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446F" w14:textId="77777777" w:rsidR="00E420A8" w:rsidRDefault="0070751C">
      <w:pPr>
        <w:spacing w:after="0" w:line="259" w:lineRule="auto"/>
        <w:ind w:left="0" w:firstLine="0"/>
      </w:pPr>
      <w:r>
        <w:rPr>
          <w:sz w:val="22"/>
        </w:rPr>
        <w:t xml:space="preserve"> </w:t>
      </w:r>
    </w:p>
    <w:p w14:paraId="5C1D1FAD" w14:textId="77777777" w:rsidR="00E420A8" w:rsidRDefault="0070751C">
      <w:pPr>
        <w:spacing w:after="0" w:line="259" w:lineRule="auto"/>
        <w:ind w:left="-645" w:firstLine="0"/>
        <w:jc w:val="right"/>
      </w:pPr>
      <w:r>
        <w:rPr>
          <w:rFonts w:ascii="Calibri" w:eastAsia="Calibri" w:hAnsi="Calibri" w:cs="Calibri"/>
          <w:noProof/>
          <w:sz w:val="22"/>
        </w:rPr>
        <mc:AlternateContent>
          <mc:Choice Requires="wpg">
            <w:drawing>
              <wp:inline distT="0" distB="0" distL="0" distR="0" wp14:anchorId="6C12E43B" wp14:editId="2BCA8E87">
                <wp:extent cx="7046521" cy="217717"/>
                <wp:effectExtent l="0" t="0" r="0" b="0"/>
                <wp:docPr id="31006" name="Group 31006"/>
                <wp:cNvGraphicFramePr/>
                <a:graphic xmlns:a="http://schemas.openxmlformats.org/drawingml/2006/main">
                  <a:graphicData uri="http://schemas.microsoft.com/office/word/2010/wordprocessingGroup">
                    <wpg:wgp>
                      <wpg:cNvGrpSpPr/>
                      <wpg:grpSpPr>
                        <a:xfrm>
                          <a:off x="0" y="0"/>
                          <a:ext cx="7046521" cy="217717"/>
                          <a:chOff x="0" y="0"/>
                          <a:chExt cx="7046521" cy="217717"/>
                        </a:xfrm>
                      </wpg:grpSpPr>
                      <wps:wsp>
                        <wps:cNvPr id="7" name="Shape 7"/>
                        <wps:cNvSpPr/>
                        <wps:spPr>
                          <a:xfrm>
                            <a:off x="1244957" y="0"/>
                            <a:ext cx="71874" cy="80764"/>
                          </a:xfrm>
                          <a:custGeom>
                            <a:avLst/>
                            <a:gdLst/>
                            <a:ahLst/>
                            <a:cxnLst/>
                            <a:rect l="0" t="0" r="0" b="0"/>
                            <a:pathLst>
                              <a:path w="71874" h="80764">
                                <a:moveTo>
                                  <a:pt x="40489" y="0"/>
                                </a:moveTo>
                                <a:lnTo>
                                  <a:pt x="71874" y="0"/>
                                </a:lnTo>
                                <a:lnTo>
                                  <a:pt x="67442" y="12989"/>
                                </a:lnTo>
                                <a:lnTo>
                                  <a:pt x="40489" y="12989"/>
                                </a:lnTo>
                                <a:lnTo>
                                  <a:pt x="38932" y="14404"/>
                                </a:lnTo>
                                <a:lnTo>
                                  <a:pt x="36057" y="14404"/>
                                </a:lnTo>
                                <a:lnTo>
                                  <a:pt x="34619" y="15808"/>
                                </a:lnTo>
                                <a:lnTo>
                                  <a:pt x="34619" y="17223"/>
                                </a:lnTo>
                                <a:lnTo>
                                  <a:pt x="33062" y="18638"/>
                                </a:lnTo>
                                <a:lnTo>
                                  <a:pt x="33062" y="20053"/>
                                </a:lnTo>
                                <a:lnTo>
                                  <a:pt x="34619" y="22872"/>
                                </a:lnTo>
                                <a:lnTo>
                                  <a:pt x="36057" y="25978"/>
                                </a:lnTo>
                                <a:lnTo>
                                  <a:pt x="37494" y="27393"/>
                                </a:lnTo>
                                <a:lnTo>
                                  <a:pt x="40489" y="30212"/>
                                </a:lnTo>
                                <a:lnTo>
                                  <a:pt x="43364" y="33042"/>
                                </a:lnTo>
                                <a:lnTo>
                                  <a:pt x="45161" y="34446"/>
                                </a:lnTo>
                                <a:lnTo>
                                  <a:pt x="49593" y="37276"/>
                                </a:lnTo>
                                <a:lnTo>
                                  <a:pt x="52468" y="40382"/>
                                </a:lnTo>
                                <a:lnTo>
                                  <a:pt x="55463" y="43201"/>
                                </a:lnTo>
                                <a:lnTo>
                                  <a:pt x="56900" y="46031"/>
                                </a:lnTo>
                                <a:lnTo>
                                  <a:pt x="60135" y="48850"/>
                                </a:lnTo>
                                <a:lnTo>
                                  <a:pt x="61572" y="51956"/>
                                </a:lnTo>
                                <a:lnTo>
                                  <a:pt x="63010" y="54786"/>
                                </a:lnTo>
                                <a:lnTo>
                                  <a:pt x="64447" y="57605"/>
                                </a:lnTo>
                                <a:lnTo>
                                  <a:pt x="64447" y="61839"/>
                                </a:lnTo>
                                <a:lnTo>
                                  <a:pt x="63010" y="64945"/>
                                </a:lnTo>
                                <a:lnTo>
                                  <a:pt x="60135" y="69179"/>
                                </a:lnTo>
                                <a:lnTo>
                                  <a:pt x="56900" y="72009"/>
                                </a:lnTo>
                                <a:lnTo>
                                  <a:pt x="53906" y="74828"/>
                                </a:lnTo>
                                <a:lnTo>
                                  <a:pt x="49593" y="77658"/>
                                </a:lnTo>
                                <a:lnTo>
                                  <a:pt x="43364" y="79349"/>
                                </a:lnTo>
                                <a:lnTo>
                                  <a:pt x="36057" y="80764"/>
                                </a:lnTo>
                                <a:lnTo>
                                  <a:pt x="0" y="80764"/>
                                </a:lnTo>
                                <a:lnTo>
                                  <a:pt x="3115" y="67775"/>
                                </a:lnTo>
                                <a:lnTo>
                                  <a:pt x="36057" y="67775"/>
                                </a:lnTo>
                                <a:lnTo>
                                  <a:pt x="38932" y="66360"/>
                                </a:lnTo>
                                <a:lnTo>
                                  <a:pt x="41927" y="64945"/>
                                </a:lnTo>
                                <a:lnTo>
                                  <a:pt x="43364" y="64945"/>
                                </a:lnTo>
                                <a:lnTo>
                                  <a:pt x="43364" y="57605"/>
                                </a:lnTo>
                                <a:lnTo>
                                  <a:pt x="41927" y="54786"/>
                                </a:lnTo>
                                <a:lnTo>
                                  <a:pt x="38932" y="53371"/>
                                </a:lnTo>
                                <a:lnTo>
                                  <a:pt x="37494" y="50265"/>
                                </a:lnTo>
                                <a:lnTo>
                                  <a:pt x="34619" y="48850"/>
                                </a:lnTo>
                                <a:lnTo>
                                  <a:pt x="31624" y="46031"/>
                                </a:lnTo>
                                <a:lnTo>
                                  <a:pt x="28390" y="43201"/>
                                </a:lnTo>
                                <a:lnTo>
                                  <a:pt x="23958" y="40382"/>
                                </a:lnTo>
                                <a:lnTo>
                                  <a:pt x="21083" y="37276"/>
                                </a:lnTo>
                                <a:lnTo>
                                  <a:pt x="19646" y="34446"/>
                                </a:lnTo>
                                <a:lnTo>
                                  <a:pt x="16651" y="31627"/>
                                </a:lnTo>
                                <a:lnTo>
                                  <a:pt x="13416" y="28797"/>
                                </a:lnTo>
                                <a:lnTo>
                                  <a:pt x="11979" y="25978"/>
                                </a:lnTo>
                                <a:lnTo>
                                  <a:pt x="11979" y="20053"/>
                                </a:lnTo>
                                <a:lnTo>
                                  <a:pt x="13416" y="14404"/>
                                </a:lnTo>
                                <a:lnTo>
                                  <a:pt x="14854" y="11298"/>
                                </a:lnTo>
                                <a:lnTo>
                                  <a:pt x="18088" y="7064"/>
                                </a:lnTo>
                                <a:lnTo>
                                  <a:pt x="21083" y="5649"/>
                                </a:lnTo>
                                <a:lnTo>
                                  <a:pt x="26953" y="2819"/>
                                </a:lnTo>
                                <a:lnTo>
                                  <a:pt x="29828" y="1415"/>
                                </a:lnTo>
                                <a:lnTo>
                                  <a:pt x="40489"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8" name="Shape 8"/>
                        <wps:cNvSpPr/>
                        <wps:spPr>
                          <a:xfrm>
                            <a:off x="893025" y="0"/>
                            <a:ext cx="71910" cy="80764"/>
                          </a:xfrm>
                          <a:custGeom>
                            <a:avLst/>
                            <a:gdLst/>
                            <a:ahLst/>
                            <a:cxnLst/>
                            <a:rect l="0" t="0" r="0" b="0"/>
                            <a:pathLst>
                              <a:path w="71910" h="80764">
                                <a:moveTo>
                                  <a:pt x="40214" y="0"/>
                                </a:moveTo>
                                <a:lnTo>
                                  <a:pt x="71910" y="0"/>
                                </a:lnTo>
                                <a:lnTo>
                                  <a:pt x="67214" y="12989"/>
                                </a:lnTo>
                                <a:lnTo>
                                  <a:pt x="44909" y="12989"/>
                                </a:lnTo>
                                <a:lnTo>
                                  <a:pt x="40214" y="12989"/>
                                </a:lnTo>
                                <a:lnTo>
                                  <a:pt x="38740" y="14404"/>
                                </a:lnTo>
                                <a:lnTo>
                                  <a:pt x="35805" y="14404"/>
                                </a:lnTo>
                                <a:lnTo>
                                  <a:pt x="34344" y="15808"/>
                                </a:lnTo>
                                <a:lnTo>
                                  <a:pt x="34344" y="17223"/>
                                </a:lnTo>
                                <a:lnTo>
                                  <a:pt x="32871" y="18638"/>
                                </a:lnTo>
                                <a:lnTo>
                                  <a:pt x="32871" y="20053"/>
                                </a:lnTo>
                                <a:lnTo>
                                  <a:pt x="34344" y="22872"/>
                                </a:lnTo>
                                <a:lnTo>
                                  <a:pt x="35805" y="25978"/>
                                </a:lnTo>
                                <a:lnTo>
                                  <a:pt x="37279" y="27393"/>
                                </a:lnTo>
                                <a:lnTo>
                                  <a:pt x="40214" y="30212"/>
                                </a:lnTo>
                                <a:lnTo>
                                  <a:pt x="43436" y="33042"/>
                                </a:lnTo>
                                <a:lnTo>
                                  <a:pt x="44909" y="34445"/>
                                </a:lnTo>
                                <a:lnTo>
                                  <a:pt x="49306" y="37276"/>
                                </a:lnTo>
                                <a:lnTo>
                                  <a:pt x="52241" y="40382"/>
                                </a:lnTo>
                                <a:lnTo>
                                  <a:pt x="55176" y="43201"/>
                                </a:lnTo>
                                <a:lnTo>
                                  <a:pt x="56936" y="46031"/>
                                </a:lnTo>
                                <a:lnTo>
                                  <a:pt x="59871" y="48850"/>
                                </a:lnTo>
                                <a:lnTo>
                                  <a:pt x="61345" y="51956"/>
                                </a:lnTo>
                                <a:lnTo>
                                  <a:pt x="62806" y="54786"/>
                                </a:lnTo>
                                <a:lnTo>
                                  <a:pt x="64280" y="57605"/>
                                </a:lnTo>
                                <a:lnTo>
                                  <a:pt x="64280" y="61839"/>
                                </a:lnTo>
                                <a:lnTo>
                                  <a:pt x="62806" y="64945"/>
                                </a:lnTo>
                                <a:lnTo>
                                  <a:pt x="59871" y="69179"/>
                                </a:lnTo>
                                <a:lnTo>
                                  <a:pt x="58410" y="72009"/>
                                </a:lnTo>
                                <a:lnTo>
                                  <a:pt x="53714" y="74828"/>
                                </a:lnTo>
                                <a:lnTo>
                                  <a:pt x="49306" y="77658"/>
                                </a:lnTo>
                                <a:lnTo>
                                  <a:pt x="43436" y="79349"/>
                                </a:lnTo>
                                <a:lnTo>
                                  <a:pt x="35805" y="80764"/>
                                </a:lnTo>
                                <a:lnTo>
                                  <a:pt x="0" y="80764"/>
                                </a:lnTo>
                                <a:lnTo>
                                  <a:pt x="2935" y="67775"/>
                                </a:lnTo>
                                <a:lnTo>
                                  <a:pt x="35805" y="67775"/>
                                </a:lnTo>
                                <a:lnTo>
                                  <a:pt x="38740" y="66360"/>
                                </a:lnTo>
                                <a:lnTo>
                                  <a:pt x="41975" y="64945"/>
                                </a:lnTo>
                                <a:lnTo>
                                  <a:pt x="43436" y="64945"/>
                                </a:lnTo>
                                <a:lnTo>
                                  <a:pt x="43436" y="57605"/>
                                </a:lnTo>
                                <a:lnTo>
                                  <a:pt x="41975" y="54786"/>
                                </a:lnTo>
                                <a:lnTo>
                                  <a:pt x="38740" y="53371"/>
                                </a:lnTo>
                                <a:lnTo>
                                  <a:pt x="37279" y="50265"/>
                                </a:lnTo>
                                <a:lnTo>
                                  <a:pt x="34344" y="48850"/>
                                </a:lnTo>
                                <a:lnTo>
                                  <a:pt x="31409" y="46031"/>
                                </a:lnTo>
                                <a:lnTo>
                                  <a:pt x="28474" y="43201"/>
                                </a:lnTo>
                                <a:lnTo>
                                  <a:pt x="23778" y="40382"/>
                                </a:lnTo>
                                <a:lnTo>
                                  <a:pt x="20843" y="37276"/>
                                </a:lnTo>
                                <a:lnTo>
                                  <a:pt x="19370" y="34445"/>
                                </a:lnTo>
                                <a:lnTo>
                                  <a:pt x="16435" y="31627"/>
                                </a:lnTo>
                                <a:lnTo>
                                  <a:pt x="13500" y="28797"/>
                                </a:lnTo>
                                <a:lnTo>
                                  <a:pt x="11739" y="25978"/>
                                </a:lnTo>
                                <a:lnTo>
                                  <a:pt x="11739" y="20053"/>
                                </a:lnTo>
                                <a:lnTo>
                                  <a:pt x="13500" y="14404"/>
                                </a:lnTo>
                                <a:lnTo>
                                  <a:pt x="14974" y="11298"/>
                                </a:lnTo>
                                <a:lnTo>
                                  <a:pt x="17909" y="7064"/>
                                </a:lnTo>
                                <a:lnTo>
                                  <a:pt x="20843" y="5649"/>
                                </a:lnTo>
                                <a:lnTo>
                                  <a:pt x="26713" y="2819"/>
                                </a:lnTo>
                                <a:lnTo>
                                  <a:pt x="29936" y="1415"/>
                                </a:lnTo>
                                <a:lnTo>
                                  <a:pt x="40214"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9" name="Shape 9"/>
                        <wps:cNvSpPr/>
                        <wps:spPr>
                          <a:xfrm>
                            <a:off x="401466" y="108157"/>
                            <a:ext cx="6645055" cy="1404"/>
                          </a:xfrm>
                          <a:custGeom>
                            <a:avLst/>
                            <a:gdLst/>
                            <a:ahLst/>
                            <a:cxnLst/>
                            <a:rect l="0" t="0" r="0" b="0"/>
                            <a:pathLst>
                              <a:path w="6645055" h="1404">
                                <a:moveTo>
                                  <a:pt x="0" y="0"/>
                                </a:moveTo>
                                <a:lnTo>
                                  <a:pt x="6645055" y="1404"/>
                                </a:lnTo>
                              </a:path>
                            </a:pathLst>
                          </a:custGeom>
                          <a:ln w="10147" cap="flat">
                            <a:round/>
                          </a:ln>
                        </wps:spPr>
                        <wps:style>
                          <a:lnRef idx="1">
                            <a:srgbClr val="FF0017"/>
                          </a:lnRef>
                          <a:fillRef idx="0">
                            <a:srgbClr val="000000">
                              <a:alpha val="0"/>
                            </a:srgbClr>
                          </a:fillRef>
                          <a:effectRef idx="0">
                            <a:scrgbClr r="0" g="0" b="0"/>
                          </a:effectRef>
                          <a:fontRef idx="none"/>
                        </wps:style>
                        <wps:bodyPr/>
                      </wps:wsp>
                      <wps:wsp>
                        <wps:cNvPr id="11" name="Shape 11"/>
                        <wps:cNvSpPr/>
                        <wps:spPr>
                          <a:xfrm>
                            <a:off x="25531" y="216305"/>
                            <a:ext cx="1467" cy="0"/>
                          </a:xfrm>
                          <a:custGeom>
                            <a:avLst/>
                            <a:gdLst/>
                            <a:ahLst/>
                            <a:cxnLst/>
                            <a:rect l="0" t="0" r="0" b="0"/>
                            <a:pathLst>
                              <a:path w="1467">
                                <a:moveTo>
                                  <a:pt x="1467" y="0"/>
                                </a:move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2" name="Shape 12"/>
                        <wps:cNvSpPr/>
                        <wps:spPr>
                          <a:xfrm>
                            <a:off x="316067" y="57605"/>
                            <a:ext cx="0" cy="1415"/>
                          </a:xfrm>
                          <a:custGeom>
                            <a:avLst/>
                            <a:gdLst/>
                            <a:ahLst/>
                            <a:cxnLst/>
                            <a:rect l="0" t="0" r="0" b="0"/>
                            <a:pathLst>
                              <a:path h="1415">
                                <a:moveTo>
                                  <a:pt x="0" y="1415"/>
                                </a:move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3" name="Shape 13"/>
                        <wps:cNvSpPr/>
                        <wps:spPr>
                          <a:xfrm>
                            <a:off x="26999" y="0"/>
                            <a:ext cx="338374" cy="216305"/>
                          </a:xfrm>
                          <a:custGeom>
                            <a:avLst/>
                            <a:gdLst/>
                            <a:ahLst/>
                            <a:cxnLst/>
                            <a:rect l="0" t="0" r="0" b="0"/>
                            <a:pathLst>
                              <a:path w="338374" h="216305">
                                <a:moveTo>
                                  <a:pt x="19369" y="0"/>
                                </a:moveTo>
                                <a:lnTo>
                                  <a:pt x="338374" y="0"/>
                                </a:lnTo>
                                <a:lnTo>
                                  <a:pt x="292003" y="216305"/>
                                </a:lnTo>
                                <a:lnTo>
                                  <a:pt x="0" y="216305"/>
                                </a:lnTo>
                                <a:lnTo>
                                  <a:pt x="2935" y="214893"/>
                                </a:lnTo>
                                <a:lnTo>
                                  <a:pt x="4402" y="214893"/>
                                </a:lnTo>
                                <a:lnTo>
                                  <a:pt x="10272" y="212069"/>
                                </a:lnTo>
                                <a:lnTo>
                                  <a:pt x="16435" y="210657"/>
                                </a:lnTo>
                                <a:lnTo>
                                  <a:pt x="27000" y="206139"/>
                                </a:lnTo>
                                <a:lnTo>
                                  <a:pt x="34337" y="203316"/>
                                </a:lnTo>
                                <a:lnTo>
                                  <a:pt x="41966" y="200491"/>
                                </a:lnTo>
                                <a:lnTo>
                                  <a:pt x="52238" y="195974"/>
                                </a:lnTo>
                                <a:lnTo>
                                  <a:pt x="62802" y="193149"/>
                                </a:lnTo>
                                <a:lnTo>
                                  <a:pt x="74835" y="187501"/>
                                </a:lnTo>
                                <a:lnTo>
                                  <a:pt x="88336" y="182983"/>
                                </a:lnTo>
                                <a:lnTo>
                                  <a:pt x="100363" y="178748"/>
                                </a:lnTo>
                                <a:lnTo>
                                  <a:pt x="113863" y="174512"/>
                                </a:lnTo>
                                <a:lnTo>
                                  <a:pt x="125902" y="169994"/>
                                </a:lnTo>
                                <a:lnTo>
                                  <a:pt x="137641" y="164347"/>
                                </a:lnTo>
                                <a:lnTo>
                                  <a:pt x="152603" y="160111"/>
                                </a:lnTo>
                                <a:lnTo>
                                  <a:pt x="164642" y="155593"/>
                                </a:lnTo>
                                <a:lnTo>
                                  <a:pt x="178143" y="149945"/>
                                </a:lnTo>
                                <a:lnTo>
                                  <a:pt x="190169" y="145709"/>
                                </a:lnTo>
                                <a:lnTo>
                                  <a:pt x="203670" y="141191"/>
                                </a:lnTo>
                                <a:lnTo>
                                  <a:pt x="215697" y="135543"/>
                                </a:lnTo>
                                <a:lnTo>
                                  <a:pt x="226262" y="132720"/>
                                </a:lnTo>
                                <a:lnTo>
                                  <a:pt x="236540" y="128201"/>
                                </a:lnTo>
                                <a:lnTo>
                                  <a:pt x="245632" y="125378"/>
                                </a:lnTo>
                                <a:lnTo>
                                  <a:pt x="254736" y="121141"/>
                                </a:lnTo>
                                <a:lnTo>
                                  <a:pt x="262068" y="118318"/>
                                </a:lnTo>
                                <a:lnTo>
                                  <a:pt x="269698" y="115212"/>
                                </a:lnTo>
                                <a:lnTo>
                                  <a:pt x="274106" y="112391"/>
                                </a:lnTo>
                                <a:lnTo>
                                  <a:pt x="278503" y="110976"/>
                                </a:lnTo>
                                <a:lnTo>
                                  <a:pt x="281438" y="106742"/>
                                </a:lnTo>
                                <a:lnTo>
                                  <a:pt x="283199" y="110976"/>
                                </a:lnTo>
                                <a:lnTo>
                                  <a:pt x="283199" y="106742"/>
                                </a:lnTo>
                                <a:lnTo>
                                  <a:pt x="286133" y="103636"/>
                                </a:lnTo>
                                <a:lnTo>
                                  <a:pt x="287607" y="100805"/>
                                </a:lnTo>
                                <a:lnTo>
                                  <a:pt x="289068" y="96572"/>
                                </a:lnTo>
                                <a:lnTo>
                                  <a:pt x="292003" y="93753"/>
                                </a:lnTo>
                                <a:lnTo>
                                  <a:pt x="293465" y="89232"/>
                                </a:lnTo>
                                <a:lnTo>
                                  <a:pt x="293465" y="86413"/>
                                </a:lnTo>
                                <a:lnTo>
                                  <a:pt x="294938" y="80764"/>
                                </a:lnTo>
                                <a:lnTo>
                                  <a:pt x="296699" y="77658"/>
                                </a:lnTo>
                                <a:lnTo>
                                  <a:pt x="296699" y="69179"/>
                                </a:lnTo>
                                <a:lnTo>
                                  <a:pt x="294938" y="66360"/>
                                </a:lnTo>
                                <a:lnTo>
                                  <a:pt x="293465" y="61839"/>
                                </a:lnTo>
                                <a:lnTo>
                                  <a:pt x="292003" y="59020"/>
                                </a:lnTo>
                                <a:lnTo>
                                  <a:pt x="289068" y="56190"/>
                                </a:lnTo>
                                <a:lnTo>
                                  <a:pt x="289068" y="57605"/>
                                </a:lnTo>
                                <a:lnTo>
                                  <a:pt x="287607" y="56190"/>
                                </a:lnTo>
                                <a:lnTo>
                                  <a:pt x="281438" y="56190"/>
                                </a:lnTo>
                                <a:lnTo>
                                  <a:pt x="271172" y="54786"/>
                                </a:lnTo>
                                <a:lnTo>
                                  <a:pt x="251502" y="54786"/>
                                </a:lnTo>
                                <a:lnTo>
                                  <a:pt x="251502" y="53371"/>
                                </a:lnTo>
                                <a:lnTo>
                                  <a:pt x="250041" y="51956"/>
                                </a:lnTo>
                                <a:lnTo>
                                  <a:pt x="248567" y="51956"/>
                                </a:lnTo>
                                <a:lnTo>
                                  <a:pt x="248567" y="50265"/>
                                </a:lnTo>
                                <a:lnTo>
                                  <a:pt x="245632" y="48850"/>
                                </a:lnTo>
                                <a:lnTo>
                                  <a:pt x="242698" y="47435"/>
                                </a:lnTo>
                                <a:lnTo>
                                  <a:pt x="238002" y="46031"/>
                                </a:lnTo>
                                <a:lnTo>
                                  <a:pt x="235067" y="44616"/>
                                </a:lnTo>
                                <a:lnTo>
                                  <a:pt x="229197" y="43201"/>
                                </a:lnTo>
                                <a:lnTo>
                                  <a:pt x="221566" y="40382"/>
                                </a:lnTo>
                                <a:lnTo>
                                  <a:pt x="215697" y="40382"/>
                                </a:lnTo>
                                <a:lnTo>
                                  <a:pt x="208066" y="38967"/>
                                </a:lnTo>
                                <a:lnTo>
                                  <a:pt x="205131" y="37276"/>
                                </a:lnTo>
                                <a:lnTo>
                                  <a:pt x="199262" y="37276"/>
                                </a:lnTo>
                                <a:lnTo>
                                  <a:pt x="188696" y="34445"/>
                                </a:lnTo>
                                <a:lnTo>
                                  <a:pt x="179604" y="33042"/>
                                </a:lnTo>
                                <a:lnTo>
                                  <a:pt x="172273" y="31627"/>
                                </a:lnTo>
                                <a:lnTo>
                                  <a:pt x="164642" y="30212"/>
                                </a:lnTo>
                                <a:lnTo>
                                  <a:pt x="155838" y="28797"/>
                                </a:lnTo>
                                <a:lnTo>
                                  <a:pt x="148207" y="27393"/>
                                </a:lnTo>
                                <a:lnTo>
                                  <a:pt x="140864" y="25978"/>
                                </a:lnTo>
                                <a:lnTo>
                                  <a:pt x="131772" y="24287"/>
                                </a:lnTo>
                                <a:lnTo>
                                  <a:pt x="124141" y="22872"/>
                                </a:lnTo>
                                <a:lnTo>
                                  <a:pt x="112402" y="21457"/>
                                </a:lnTo>
                                <a:lnTo>
                                  <a:pt x="101836" y="18638"/>
                                </a:lnTo>
                                <a:lnTo>
                                  <a:pt x="94205" y="17223"/>
                                </a:lnTo>
                                <a:lnTo>
                                  <a:pt x="86862" y="15808"/>
                                </a:lnTo>
                                <a:lnTo>
                                  <a:pt x="73368" y="12989"/>
                                </a:lnTo>
                                <a:lnTo>
                                  <a:pt x="67205" y="11298"/>
                                </a:lnTo>
                                <a:lnTo>
                                  <a:pt x="62802" y="9883"/>
                                </a:lnTo>
                                <a:lnTo>
                                  <a:pt x="55466" y="8468"/>
                                </a:lnTo>
                                <a:lnTo>
                                  <a:pt x="47836" y="7064"/>
                                </a:lnTo>
                                <a:lnTo>
                                  <a:pt x="40499" y="5649"/>
                                </a:lnTo>
                                <a:lnTo>
                                  <a:pt x="34337" y="4234"/>
                                </a:lnTo>
                                <a:lnTo>
                                  <a:pt x="31402" y="4234"/>
                                </a:lnTo>
                                <a:lnTo>
                                  <a:pt x="25239" y="2819"/>
                                </a:lnTo>
                                <a:lnTo>
                                  <a:pt x="22304" y="1415"/>
                                </a:lnTo>
                                <a:lnTo>
                                  <a:pt x="17901" y="1415"/>
                                </a:lnTo>
                                <a:lnTo>
                                  <a:pt x="19369"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4" name="Shape 14"/>
                        <wps:cNvSpPr/>
                        <wps:spPr>
                          <a:xfrm>
                            <a:off x="238299" y="66360"/>
                            <a:ext cx="71898" cy="34445"/>
                          </a:xfrm>
                          <a:custGeom>
                            <a:avLst/>
                            <a:gdLst/>
                            <a:ahLst/>
                            <a:cxnLst/>
                            <a:rect l="0" t="0" r="0" b="0"/>
                            <a:pathLst>
                              <a:path w="71898" h="34445">
                                <a:moveTo>
                                  <a:pt x="31397" y="0"/>
                                </a:moveTo>
                                <a:lnTo>
                                  <a:pt x="65741" y="0"/>
                                </a:lnTo>
                                <a:lnTo>
                                  <a:pt x="68676" y="1415"/>
                                </a:lnTo>
                                <a:lnTo>
                                  <a:pt x="71898" y="2819"/>
                                </a:lnTo>
                                <a:lnTo>
                                  <a:pt x="71898" y="15808"/>
                                </a:lnTo>
                                <a:lnTo>
                                  <a:pt x="70137" y="20053"/>
                                </a:lnTo>
                                <a:lnTo>
                                  <a:pt x="68676" y="22872"/>
                                </a:lnTo>
                                <a:lnTo>
                                  <a:pt x="67202" y="27393"/>
                                </a:lnTo>
                                <a:lnTo>
                                  <a:pt x="64267" y="30212"/>
                                </a:lnTo>
                                <a:lnTo>
                                  <a:pt x="64267" y="31627"/>
                                </a:lnTo>
                                <a:lnTo>
                                  <a:pt x="62806" y="33042"/>
                                </a:lnTo>
                                <a:lnTo>
                                  <a:pt x="61333" y="33042"/>
                                </a:lnTo>
                                <a:lnTo>
                                  <a:pt x="61333" y="34445"/>
                                </a:lnTo>
                                <a:lnTo>
                                  <a:pt x="59871" y="33042"/>
                                </a:lnTo>
                                <a:lnTo>
                                  <a:pt x="59871" y="30212"/>
                                </a:lnTo>
                                <a:lnTo>
                                  <a:pt x="61333" y="27393"/>
                                </a:lnTo>
                                <a:lnTo>
                                  <a:pt x="62806" y="22872"/>
                                </a:lnTo>
                                <a:lnTo>
                                  <a:pt x="64267" y="20053"/>
                                </a:lnTo>
                                <a:lnTo>
                                  <a:pt x="64267" y="11298"/>
                                </a:lnTo>
                                <a:lnTo>
                                  <a:pt x="62806" y="11298"/>
                                </a:lnTo>
                                <a:lnTo>
                                  <a:pt x="61333" y="9883"/>
                                </a:lnTo>
                                <a:lnTo>
                                  <a:pt x="49306" y="9883"/>
                                </a:lnTo>
                                <a:lnTo>
                                  <a:pt x="44897" y="11298"/>
                                </a:lnTo>
                                <a:lnTo>
                                  <a:pt x="37267" y="11298"/>
                                </a:lnTo>
                                <a:lnTo>
                                  <a:pt x="32870" y="12989"/>
                                </a:lnTo>
                                <a:lnTo>
                                  <a:pt x="25240" y="12989"/>
                                </a:lnTo>
                                <a:lnTo>
                                  <a:pt x="22305" y="14404"/>
                                </a:lnTo>
                                <a:lnTo>
                                  <a:pt x="1461" y="14404"/>
                                </a:lnTo>
                                <a:lnTo>
                                  <a:pt x="0" y="12989"/>
                                </a:lnTo>
                                <a:lnTo>
                                  <a:pt x="0" y="11298"/>
                                </a:lnTo>
                                <a:lnTo>
                                  <a:pt x="1461" y="9883"/>
                                </a:lnTo>
                                <a:lnTo>
                                  <a:pt x="4396" y="8468"/>
                                </a:lnTo>
                                <a:lnTo>
                                  <a:pt x="8805" y="8468"/>
                                </a:lnTo>
                                <a:lnTo>
                                  <a:pt x="11739" y="7064"/>
                                </a:lnTo>
                                <a:lnTo>
                                  <a:pt x="25240" y="7064"/>
                                </a:lnTo>
                                <a:lnTo>
                                  <a:pt x="26701" y="5649"/>
                                </a:lnTo>
                                <a:lnTo>
                                  <a:pt x="26701" y="4234"/>
                                </a:lnTo>
                                <a:lnTo>
                                  <a:pt x="28462" y="2819"/>
                                </a:lnTo>
                                <a:lnTo>
                                  <a:pt x="29936" y="2819"/>
                                </a:lnTo>
                                <a:lnTo>
                                  <a:pt x="29936" y="1415"/>
                                </a:lnTo>
                                <a:lnTo>
                                  <a:pt x="3139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5" name="Shape 15"/>
                        <wps:cNvSpPr/>
                        <wps:spPr>
                          <a:xfrm>
                            <a:off x="0" y="214893"/>
                            <a:ext cx="292" cy="1412"/>
                          </a:xfrm>
                          <a:custGeom>
                            <a:avLst/>
                            <a:gdLst/>
                            <a:ahLst/>
                            <a:cxnLst/>
                            <a:rect l="0" t="0" r="0" b="0"/>
                            <a:pathLst>
                              <a:path w="292" h="1412">
                                <a:moveTo>
                                  <a:pt x="0" y="0"/>
                                </a:moveTo>
                                <a:lnTo>
                                  <a:pt x="292" y="0"/>
                                </a:lnTo>
                                <a:lnTo>
                                  <a:pt x="0" y="1412"/>
                                </a:ln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6" name="Shape 16"/>
                        <wps:cNvSpPr/>
                        <wps:spPr>
                          <a:xfrm>
                            <a:off x="292" y="50265"/>
                            <a:ext cx="290248" cy="164629"/>
                          </a:xfrm>
                          <a:custGeom>
                            <a:avLst/>
                            <a:gdLst/>
                            <a:ahLst/>
                            <a:cxnLst/>
                            <a:rect l="0" t="0" r="0" b="0"/>
                            <a:pathLst>
                              <a:path w="290248" h="164629">
                                <a:moveTo>
                                  <a:pt x="34044" y="0"/>
                                </a:moveTo>
                                <a:lnTo>
                                  <a:pt x="206311" y="0"/>
                                </a:lnTo>
                                <a:lnTo>
                                  <a:pt x="213942" y="1691"/>
                                </a:lnTo>
                                <a:lnTo>
                                  <a:pt x="238007" y="1691"/>
                                </a:lnTo>
                                <a:lnTo>
                                  <a:pt x="245339" y="3106"/>
                                </a:lnTo>
                                <a:lnTo>
                                  <a:pt x="252969" y="4521"/>
                                </a:lnTo>
                                <a:lnTo>
                                  <a:pt x="257378" y="5925"/>
                                </a:lnTo>
                                <a:lnTo>
                                  <a:pt x="263247" y="7340"/>
                                </a:lnTo>
                                <a:lnTo>
                                  <a:pt x="266470" y="8755"/>
                                </a:lnTo>
                                <a:lnTo>
                                  <a:pt x="267943" y="11574"/>
                                </a:lnTo>
                                <a:lnTo>
                                  <a:pt x="267943" y="16095"/>
                                </a:lnTo>
                                <a:lnTo>
                                  <a:pt x="131478" y="16095"/>
                                </a:lnTo>
                                <a:lnTo>
                                  <a:pt x="152609" y="77936"/>
                                </a:lnTo>
                                <a:lnTo>
                                  <a:pt x="155544" y="76524"/>
                                </a:lnTo>
                                <a:lnTo>
                                  <a:pt x="161414" y="75113"/>
                                </a:lnTo>
                                <a:lnTo>
                                  <a:pt x="167571" y="72288"/>
                                </a:lnTo>
                                <a:lnTo>
                                  <a:pt x="174914" y="69465"/>
                                </a:lnTo>
                                <a:lnTo>
                                  <a:pt x="182545" y="64947"/>
                                </a:lnTo>
                                <a:lnTo>
                                  <a:pt x="189876" y="62126"/>
                                </a:lnTo>
                                <a:lnTo>
                                  <a:pt x="198980" y="59296"/>
                                </a:lnTo>
                                <a:lnTo>
                                  <a:pt x="207772" y="56477"/>
                                </a:lnTo>
                                <a:lnTo>
                                  <a:pt x="215403" y="53371"/>
                                </a:lnTo>
                                <a:lnTo>
                                  <a:pt x="222746" y="51956"/>
                                </a:lnTo>
                                <a:lnTo>
                                  <a:pt x="233312" y="49137"/>
                                </a:lnTo>
                                <a:lnTo>
                                  <a:pt x="242404" y="46307"/>
                                </a:lnTo>
                                <a:lnTo>
                                  <a:pt x="249747" y="46307"/>
                                </a:lnTo>
                                <a:lnTo>
                                  <a:pt x="257378" y="43488"/>
                                </a:lnTo>
                                <a:lnTo>
                                  <a:pt x="264709" y="43488"/>
                                </a:lnTo>
                                <a:lnTo>
                                  <a:pt x="272339" y="42073"/>
                                </a:lnTo>
                                <a:lnTo>
                                  <a:pt x="287313" y="42073"/>
                                </a:lnTo>
                                <a:lnTo>
                                  <a:pt x="288775" y="43488"/>
                                </a:lnTo>
                                <a:lnTo>
                                  <a:pt x="290248" y="44892"/>
                                </a:lnTo>
                                <a:lnTo>
                                  <a:pt x="290248" y="46307"/>
                                </a:lnTo>
                                <a:lnTo>
                                  <a:pt x="287313" y="46307"/>
                                </a:lnTo>
                                <a:lnTo>
                                  <a:pt x="284378" y="47722"/>
                                </a:lnTo>
                                <a:lnTo>
                                  <a:pt x="279683" y="47722"/>
                                </a:lnTo>
                                <a:lnTo>
                                  <a:pt x="276748" y="49137"/>
                                </a:lnTo>
                                <a:lnTo>
                                  <a:pt x="273813" y="49137"/>
                                </a:lnTo>
                                <a:lnTo>
                                  <a:pt x="269405" y="50541"/>
                                </a:lnTo>
                                <a:lnTo>
                                  <a:pt x="264709" y="51956"/>
                                </a:lnTo>
                                <a:lnTo>
                                  <a:pt x="261774" y="53371"/>
                                </a:lnTo>
                                <a:lnTo>
                                  <a:pt x="258839" y="53371"/>
                                </a:lnTo>
                                <a:lnTo>
                                  <a:pt x="254443" y="55062"/>
                                </a:lnTo>
                                <a:lnTo>
                                  <a:pt x="251208" y="55062"/>
                                </a:lnTo>
                                <a:lnTo>
                                  <a:pt x="246812" y="56477"/>
                                </a:lnTo>
                                <a:lnTo>
                                  <a:pt x="243877" y="57892"/>
                                </a:lnTo>
                                <a:lnTo>
                                  <a:pt x="242404" y="57892"/>
                                </a:lnTo>
                                <a:lnTo>
                                  <a:pt x="236247" y="59296"/>
                                </a:lnTo>
                                <a:lnTo>
                                  <a:pt x="230377" y="62126"/>
                                </a:lnTo>
                                <a:lnTo>
                                  <a:pt x="224507" y="63536"/>
                                </a:lnTo>
                                <a:lnTo>
                                  <a:pt x="219811" y="64947"/>
                                </a:lnTo>
                                <a:lnTo>
                                  <a:pt x="213942" y="68054"/>
                                </a:lnTo>
                                <a:lnTo>
                                  <a:pt x="209533" y="68054"/>
                                </a:lnTo>
                                <a:lnTo>
                                  <a:pt x="200441" y="72288"/>
                                </a:lnTo>
                                <a:lnTo>
                                  <a:pt x="192811" y="75113"/>
                                </a:lnTo>
                                <a:lnTo>
                                  <a:pt x="186941" y="77936"/>
                                </a:lnTo>
                                <a:lnTo>
                                  <a:pt x="179310" y="81042"/>
                                </a:lnTo>
                                <a:lnTo>
                                  <a:pt x="173441" y="83867"/>
                                </a:lnTo>
                                <a:lnTo>
                                  <a:pt x="167571" y="86690"/>
                                </a:lnTo>
                                <a:lnTo>
                                  <a:pt x="159940" y="89515"/>
                                </a:lnTo>
                                <a:lnTo>
                                  <a:pt x="155544" y="92338"/>
                                </a:lnTo>
                                <a:lnTo>
                                  <a:pt x="147913" y="95444"/>
                                </a:lnTo>
                                <a:lnTo>
                                  <a:pt x="140570" y="98269"/>
                                </a:lnTo>
                                <a:lnTo>
                                  <a:pt x="135874" y="101092"/>
                                </a:lnTo>
                                <a:lnTo>
                                  <a:pt x="131478" y="103916"/>
                                </a:lnTo>
                                <a:lnTo>
                                  <a:pt x="124135" y="107022"/>
                                </a:lnTo>
                                <a:lnTo>
                                  <a:pt x="120912" y="108434"/>
                                </a:lnTo>
                                <a:lnTo>
                                  <a:pt x="115043" y="111258"/>
                                </a:lnTo>
                                <a:lnTo>
                                  <a:pt x="108878" y="114082"/>
                                </a:lnTo>
                                <a:lnTo>
                                  <a:pt x="98608" y="118317"/>
                                </a:lnTo>
                                <a:lnTo>
                                  <a:pt x="86576" y="124248"/>
                                </a:lnTo>
                                <a:lnTo>
                                  <a:pt x="76010" y="128484"/>
                                </a:lnTo>
                                <a:lnTo>
                                  <a:pt x="63979" y="134413"/>
                                </a:lnTo>
                                <a:lnTo>
                                  <a:pt x="53707" y="138649"/>
                                </a:lnTo>
                                <a:lnTo>
                                  <a:pt x="44608" y="144297"/>
                                </a:lnTo>
                                <a:lnTo>
                                  <a:pt x="34044" y="148815"/>
                                </a:lnTo>
                                <a:lnTo>
                                  <a:pt x="25240" y="153051"/>
                                </a:lnTo>
                                <a:lnTo>
                                  <a:pt x="17610" y="157286"/>
                                </a:lnTo>
                                <a:lnTo>
                                  <a:pt x="10273" y="161804"/>
                                </a:lnTo>
                                <a:lnTo>
                                  <a:pt x="4110" y="164629"/>
                                </a:lnTo>
                                <a:lnTo>
                                  <a:pt x="0" y="164629"/>
                                </a:lnTo>
                                <a:lnTo>
                                  <a:pt x="34044"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7" name="Shape 17"/>
                        <wps:cNvSpPr/>
                        <wps:spPr>
                          <a:xfrm>
                            <a:off x="414966" y="0"/>
                            <a:ext cx="85399" cy="82168"/>
                          </a:xfrm>
                          <a:custGeom>
                            <a:avLst/>
                            <a:gdLst/>
                            <a:ahLst/>
                            <a:cxnLst/>
                            <a:rect l="0" t="0" r="0" b="0"/>
                            <a:pathLst>
                              <a:path w="85399" h="82168">
                                <a:moveTo>
                                  <a:pt x="12027" y="0"/>
                                </a:moveTo>
                                <a:lnTo>
                                  <a:pt x="29936" y="0"/>
                                </a:lnTo>
                                <a:lnTo>
                                  <a:pt x="29936" y="1415"/>
                                </a:lnTo>
                                <a:lnTo>
                                  <a:pt x="28462" y="2819"/>
                                </a:lnTo>
                                <a:lnTo>
                                  <a:pt x="28462" y="8468"/>
                                </a:lnTo>
                                <a:lnTo>
                                  <a:pt x="27001" y="12989"/>
                                </a:lnTo>
                                <a:lnTo>
                                  <a:pt x="27001" y="15808"/>
                                </a:lnTo>
                                <a:lnTo>
                                  <a:pt x="25527" y="21457"/>
                                </a:lnTo>
                                <a:lnTo>
                                  <a:pt x="24066" y="25978"/>
                                </a:lnTo>
                                <a:lnTo>
                                  <a:pt x="24066" y="30212"/>
                                </a:lnTo>
                                <a:lnTo>
                                  <a:pt x="22593" y="35861"/>
                                </a:lnTo>
                                <a:lnTo>
                                  <a:pt x="20832" y="38967"/>
                                </a:lnTo>
                                <a:lnTo>
                                  <a:pt x="20832" y="43201"/>
                                </a:lnTo>
                                <a:lnTo>
                                  <a:pt x="19370" y="46031"/>
                                </a:lnTo>
                                <a:lnTo>
                                  <a:pt x="19370" y="50265"/>
                                </a:lnTo>
                                <a:lnTo>
                                  <a:pt x="17897" y="54786"/>
                                </a:lnTo>
                                <a:lnTo>
                                  <a:pt x="17897" y="61839"/>
                                </a:lnTo>
                                <a:lnTo>
                                  <a:pt x="19370" y="64945"/>
                                </a:lnTo>
                                <a:lnTo>
                                  <a:pt x="22593" y="66360"/>
                                </a:lnTo>
                                <a:lnTo>
                                  <a:pt x="25527" y="69179"/>
                                </a:lnTo>
                                <a:lnTo>
                                  <a:pt x="28462" y="69179"/>
                                </a:lnTo>
                                <a:lnTo>
                                  <a:pt x="32870" y="70594"/>
                                </a:lnTo>
                                <a:lnTo>
                                  <a:pt x="39028" y="69179"/>
                                </a:lnTo>
                                <a:lnTo>
                                  <a:pt x="41963" y="69179"/>
                                </a:lnTo>
                                <a:lnTo>
                                  <a:pt x="46371" y="66360"/>
                                </a:lnTo>
                                <a:lnTo>
                                  <a:pt x="51067" y="64945"/>
                                </a:lnTo>
                                <a:lnTo>
                                  <a:pt x="52528" y="61839"/>
                                </a:lnTo>
                                <a:lnTo>
                                  <a:pt x="55463" y="59020"/>
                                </a:lnTo>
                                <a:lnTo>
                                  <a:pt x="56936" y="54786"/>
                                </a:lnTo>
                                <a:lnTo>
                                  <a:pt x="58398" y="50265"/>
                                </a:lnTo>
                                <a:lnTo>
                                  <a:pt x="58398" y="46031"/>
                                </a:lnTo>
                                <a:lnTo>
                                  <a:pt x="59871" y="43201"/>
                                </a:lnTo>
                                <a:lnTo>
                                  <a:pt x="59871" y="38967"/>
                                </a:lnTo>
                                <a:lnTo>
                                  <a:pt x="61333" y="35861"/>
                                </a:lnTo>
                                <a:lnTo>
                                  <a:pt x="61333" y="31627"/>
                                </a:lnTo>
                                <a:lnTo>
                                  <a:pt x="62806" y="27393"/>
                                </a:lnTo>
                                <a:lnTo>
                                  <a:pt x="62806" y="21457"/>
                                </a:lnTo>
                                <a:lnTo>
                                  <a:pt x="64267" y="18638"/>
                                </a:lnTo>
                                <a:lnTo>
                                  <a:pt x="64267" y="17223"/>
                                </a:lnTo>
                                <a:lnTo>
                                  <a:pt x="66028" y="9883"/>
                                </a:lnTo>
                                <a:lnTo>
                                  <a:pt x="67502" y="7064"/>
                                </a:lnTo>
                                <a:lnTo>
                                  <a:pt x="67502" y="2819"/>
                                </a:lnTo>
                                <a:lnTo>
                                  <a:pt x="68963" y="1415"/>
                                </a:lnTo>
                                <a:lnTo>
                                  <a:pt x="68963" y="0"/>
                                </a:lnTo>
                                <a:lnTo>
                                  <a:pt x="85399" y="0"/>
                                </a:lnTo>
                                <a:lnTo>
                                  <a:pt x="83937" y="9883"/>
                                </a:lnTo>
                                <a:lnTo>
                                  <a:pt x="82464" y="17223"/>
                                </a:lnTo>
                                <a:lnTo>
                                  <a:pt x="82464" y="21457"/>
                                </a:lnTo>
                                <a:lnTo>
                                  <a:pt x="81002" y="24287"/>
                                </a:lnTo>
                                <a:lnTo>
                                  <a:pt x="81002" y="28797"/>
                                </a:lnTo>
                                <a:lnTo>
                                  <a:pt x="79529" y="31627"/>
                                </a:lnTo>
                                <a:lnTo>
                                  <a:pt x="79529" y="34446"/>
                                </a:lnTo>
                                <a:lnTo>
                                  <a:pt x="77768" y="40382"/>
                                </a:lnTo>
                                <a:lnTo>
                                  <a:pt x="76306" y="46031"/>
                                </a:lnTo>
                                <a:lnTo>
                                  <a:pt x="73372" y="56190"/>
                                </a:lnTo>
                                <a:lnTo>
                                  <a:pt x="73372" y="59020"/>
                                </a:lnTo>
                                <a:lnTo>
                                  <a:pt x="71898" y="61839"/>
                                </a:lnTo>
                                <a:lnTo>
                                  <a:pt x="71898" y="66360"/>
                                </a:lnTo>
                                <a:lnTo>
                                  <a:pt x="68963" y="67775"/>
                                </a:lnTo>
                                <a:lnTo>
                                  <a:pt x="67502" y="70594"/>
                                </a:lnTo>
                                <a:lnTo>
                                  <a:pt x="64267" y="73424"/>
                                </a:lnTo>
                                <a:lnTo>
                                  <a:pt x="61333" y="73424"/>
                                </a:lnTo>
                                <a:lnTo>
                                  <a:pt x="59871" y="76243"/>
                                </a:lnTo>
                                <a:lnTo>
                                  <a:pt x="56936" y="77658"/>
                                </a:lnTo>
                                <a:lnTo>
                                  <a:pt x="54001" y="80764"/>
                                </a:lnTo>
                                <a:lnTo>
                                  <a:pt x="46371" y="80764"/>
                                </a:lnTo>
                                <a:lnTo>
                                  <a:pt x="41963" y="82168"/>
                                </a:lnTo>
                                <a:lnTo>
                                  <a:pt x="29936" y="82168"/>
                                </a:lnTo>
                                <a:lnTo>
                                  <a:pt x="22593" y="82168"/>
                                </a:lnTo>
                                <a:lnTo>
                                  <a:pt x="16435" y="80764"/>
                                </a:lnTo>
                                <a:lnTo>
                                  <a:pt x="10566" y="80764"/>
                                </a:lnTo>
                                <a:lnTo>
                                  <a:pt x="5870" y="76243"/>
                                </a:lnTo>
                                <a:lnTo>
                                  <a:pt x="2935" y="73424"/>
                                </a:lnTo>
                                <a:lnTo>
                                  <a:pt x="0" y="67775"/>
                                </a:lnTo>
                                <a:lnTo>
                                  <a:pt x="0" y="56190"/>
                                </a:lnTo>
                                <a:lnTo>
                                  <a:pt x="1473" y="50265"/>
                                </a:lnTo>
                                <a:lnTo>
                                  <a:pt x="2935" y="44616"/>
                                </a:lnTo>
                                <a:lnTo>
                                  <a:pt x="4408" y="37276"/>
                                </a:lnTo>
                                <a:lnTo>
                                  <a:pt x="5870" y="33042"/>
                                </a:lnTo>
                                <a:lnTo>
                                  <a:pt x="5870" y="28797"/>
                                </a:lnTo>
                                <a:lnTo>
                                  <a:pt x="7343" y="22872"/>
                                </a:lnTo>
                                <a:lnTo>
                                  <a:pt x="7343" y="20053"/>
                                </a:lnTo>
                                <a:lnTo>
                                  <a:pt x="9092" y="15808"/>
                                </a:lnTo>
                                <a:lnTo>
                                  <a:pt x="9092" y="12989"/>
                                </a:lnTo>
                                <a:lnTo>
                                  <a:pt x="10566" y="8468"/>
                                </a:lnTo>
                                <a:lnTo>
                                  <a:pt x="10566" y="7064"/>
                                </a:lnTo>
                                <a:lnTo>
                                  <a:pt x="12027" y="4234"/>
                                </a:lnTo>
                                <a:lnTo>
                                  <a:pt x="1202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8" name="Shape 18"/>
                        <wps:cNvSpPr/>
                        <wps:spPr>
                          <a:xfrm>
                            <a:off x="500365" y="0"/>
                            <a:ext cx="93029" cy="80764"/>
                          </a:xfrm>
                          <a:custGeom>
                            <a:avLst/>
                            <a:gdLst/>
                            <a:ahLst/>
                            <a:cxnLst/>
                            <a:rect l="0" t="0" r="0" b="0"/>
                            <a:pathLst>
                              <a:path w="93029" h="80764">
                                <a:moveTo>
                                  <a:pt x="19370" y="0"/>
                                </a:moveTo>
                                <a:lnTo>
                                  <a:pt x="41962" y="0"/>
                                </a:lnTo>
                                <a:lnTo>
                                  <a:pt x="62806" y="61839"/>
                                </a:lnTo>
                                <a:lnTo>
                                  <a:pt x="74833" y="0"/>
                                </a:lnTo>
                                <a:lnTo>
                                  <a:pt x="93029" y="0"/>
                                </a:lnTo>
                                <a:lnTo>
                                  <a:pt x="74833" y="80764"/>
                                </a:lnTo>
                                <a:lnTo>
                                  <a:pt x="52528" y="80764"/>
                                </a:lnTo>
                                <a:lnTo>
                                  <a:pt x="31409" y="21457"/>
                                </a:lnTo>
                                <a:lnTo>
                                  <a:pt x="17909" y="80764"/>
                                </a:lnTo>
                                <a:lnTo>
                                  <a:pt x="0" y="80764"/>
                                </a:lnTo>
                                <a:lnTo>
                                  <a:pt x="1937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9" name="Shape 19"/>
                        <wps:cNvSpPr/>
                        <wps:spPr>
                          <a:xfrm>
                            <a:off x="593394" y="0"/>
                            <a:ext cx="35805" cy="80764"/>
                          </a:xfrm>
                          <a:custGeom>
                            <a:avLst/>
                            <a:gdLst/>
                            <a:ahLst/>
                            <a:cxnLst/>
                            <a:rect l="0" t="0" r="0" b="0"/>
                            <a:pathLst>
                              <a:path w="35805" h="80764">
                                <a:moveTo>
                                  <a:pt x="17909" y="0"/>
                                </a:moveTo>
                                <a:lnTo>
                                  <a:pt x="35805" y="0"/>
                                </a:lnTo>
                                <a:lnTo>
                                  <a:pt x="17909" y="80764"/>
                                </a:lnTo>
                                <a:lnTo>
                                  <a:pt x="0" y="80764"/>
                                </a:lnTo>
                                <a:lnTo>
                                  <a:pt x="17909"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0" name="Shape 20"/>
                        <wps:cNvSpPr/>
                        <wps:spPr>
                          <a:xfrm>
                            <a:off x="639765" y="0"/>
                            <a:ext cx="73372" cy="80764"/>
                          </a:xfrm>
                          <a:custGeom>
                            <a:avLst/>
                            <a:gdLst/>
                            <a:ahLst/>
                            <a:cxnLst/>
                            <a:rect l="0" t="0" r="0" b="0"/>
                            <a:pathLst>
                              <a:path w="73372" h="80764">
                                <a:moveTo>
                                  <a:pt x="2935" y="0"/>
                                </a:moveTo>
                                <a:lnTo>
                                  <a:pt x="73372" y="0"/>
                                </a:lnTo>
                                <a:lnTo>
                                  <a:pt x="70437" y="14404"/>
                                </a:lnTo>
                                <a:lnTo>
                                  <a:pt x="43436" y="14404"/>
                                </a:lnTo>
                                <a:lnTo>
                                  <a:pt x="28462" y="80764"/>
                                </a:lnTo>
                                <a:lnTo>
                                  <a:pt x="12027" y="80764"/>
                                </a:lnTo>
                                <a:lnTo>
                                  <a:pt x="25527" y="14404"/>
                                </a:lnTo>
                                <a:lnTo>
                                  <a:pt x="0" y="14404"/>
                                </a:lnTo>
                                <a:lnTo>
                                  <a:pt x="2935"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1" name="Shape 21"/>
                        <wps:cNvSpPr/>
                        <wps:spPr>
                          <a:xfrm>
                            <a:off x="708728" y="0"/>
                            <a:ext cx="77768" cy="80764"/>
                          </a:xfrm>
                          <a:custGeom>
                            <a:avLst/>
                            <a:gdLst/>
                            <a:ahLst/>
                            <a:cxnLst/>
                            <a:rect l="0" t="0" r="0" b="0"/>
                            <a:pathLst>
                              <a:path w="77768" h="80764">
                                <a:moveTo>
                                  <a:pt x="16435" y="0"/>
                                </a:moveTo>
                                <a:lnTo>
                                  <a:pt x="77768" y="0"/>
                                </a:lnTo>
                                <a:lnTo>
                                  <a:pt x="74833" y="14404"/>
                                </a:lnTo>
                                <a:lnTo>
                                  <a:pt x="32870" y="14404"/>
                                </a:lnTo>
                                <a:lnTo>
                                  <a:pt x="27001" y="34445"/>
                                </a:lnTo>
                                <a:lnTo>
                                  <a:pt x="65741" y="34445"/>
                                </a:lnTo>
                                <a:lnTo>
                                  <a:pt x="62806" y="46031"/>
                                </a:lnTo>
                                <a:lnTo>
                                  <a:pt x="23778" y="46031"/>
                                </a:lnTo>
                                <a:lnTo>
                                  <a:pt x="20843" y="69179"/>
                                </a:lnTo>
                                <a:lnTo>
                                  <a:pt x="62806" y="69179"/>
                                </a:lnTo>
                                <a:lnTo>
                                  <a:pt x="59871" y="80764"/>
                                </a:lnTo>
                                <a:lnTo>
                                  <a:pt x="0" y="80764"/>
                                </a:lnTo>
                                <a:lnTo>
                                  <a:pt x="16435"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2" name="Shape 22"/>
                        <wps:cNvSpPr/>
                        <wps:spPr>
                          <a:xfrm>
                            <a:off x="790904" y="0"/>
                            <a:ext cx="80990" cy="41797"/>
                          </a:xfrm>
                          <a:custGeom>
                            <a:avLst/>
                            <a:gdLst/>
                            <a:ahLst/>
                            <a:cxnLst/>
                            <a:rect l="0" t="0" r="0" b="0"/>
                            <a:pathLst>
                              <a:path w="80990" h="41797">
                                <a:moveTo>
                                  <a:pt x="7631" y="0"/>
                                </a:moveTo>
                                <a:lnTo>
                                  <a:pt x="54002" y="0"/>
                                </a:lnTo>
                                <a:lnTo>
                                  <a:pt x="58697" y="1415"/>
                                </a:lnTo>
                                <a:lnTo>
                                  <a:pt x="63094" y="2819"/>
                                </a:lnTo>
                                <a:lnTo>
                                  <a:pt x="66029" y="4234"/>
                                </a:lnTo>
                                <a:lnTo>
                                  <a:pt x="68963" y="5649"/>
                                </a:lnTo>
                                <a:lnTo>
                                  <a:pt x="71898" y="7064"/>
                                </a:lnTo>
                                <a:lnTo>
                                  <a:pt x="73659" y="8468"/>
                                </a:lnTo>
                                <a:lnTo>
                                  <a:pt x="75121" y="11298"/>
                                </a:lnTo>
                                <a:lnTo>
                                  <a:pt x="76594" y="14404"/>
                                </a:lnTo>
                                <a:lnTo>
                                  <a:pt x="78055" y="17223"/>
                                </a:lnTo>
                                <a:lnTo>
                                  <a:pt x="79529" y="20053"/>
                                </a:lnTo>
                                <a:lnTo>
                                  <a:pt x="79529" y="22872"/>
                                </a:lnTo>
                                <a:lnTo>
                                  <a:pt x="80990" y="27393"/>
                                </a:lnTo>
                                <a:lnTo>
                                  <a:pt x="80990" y="30212"/>
                                </a:lnTo>
                                <a:lnTo>
                                  <a:pt x="79529" y="34445"/>
                                </a:lnTo>
                                <a:lnTo>
                                  <a:pt x="79529" y="41797"/>
                                </a:lnTo>
                                <a:lnTo>
                                  <a:pt x="61632" y="41797"/>
                                </a:lnTo>
                                <a:lnTo>
                                  <a:pt x="61632" y="40382"/>
                                </a:lnTo>
                                <a:lnTo>
                                  <a:pt x="63094" y="37276"/>
                                </a:lnTo>
                                <a:lnTo>
                                  <a:pt x="63094" y="28797"/>
                                </a:lnTo>
                                <a:lnTo>
                                  <a:pt x="61632" y="24287"/>
                                </a:lnTo>
                                <a:lnTo>
                                  <a:pt x="60159" y="21457"/>
                                </a:lnTo>
                                <a:lnTo>
                                  <a:pt x="56936" y="17223"/>
                                </a:lnTo>
                                <a:lnTo>
                                  <a:pt x="52528" y="14404"/>
                                </a:lnTo>
                                <a:lnTo>
                                  <a:pt x="24066" y="14404"/>
                                </a:lnTo>
                                <a:lnTo>
                                  <a:pt x="18196" y="41797"/>
                                </a:lnTo>
                                <a:lnTo>
                                  <a:pt x="0" y="41797"/>
                                </a:lnTo>
                                <a:lnTo>
                                  <a:pt x="7631"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3" name="Shape 23"/>
                        <wps:cNvSpPr/>
                        <wps:spPr>
                          <a:xfrm>
                            <a:off x="782099" y="41797"/>
                            <a:ext cx="88333" cy="38967"/>
                          </a:xfrm>
                          <a:custGeom>
                            <a:avLst/>
                            <a:gdLst/>
                            <a:ahLst/>
                            <a:cxnLst/>
                            <a:rect l="0" t="0" r="0" b="0"/>
                            <a:pathLst>
                              <a:path w="88333" h="38967">
                                <a:moveTo>
                                  <a:pt x="8805" y="0"/>
                                </a:moveTo>
                                <a:lnTo>
                                  <a:pt x="27001" y="0"/>
                                </a:lnTo>
                                <a:lnTo>
                                  <a:pt x="20832" y="27382"/>
                                </a:lnTo>
                                <a:lnTo>
                                  <a:pt x="34332" y="27382"/>
                                </a:lnTo>
                                <a:lnTo>
                                  <a:pt x="39028" y="25978"/>
                                </a:lnTo>
                                <a:lnTo>
                                  <a:pt x="41963" y="25978"/>
                                </a:lnTo>
                                <a:lnTo>
                                  <a:pt x="49306" y="24563"/>
                                </a:lnTo>
                                <a:lnTo>
                                  <a:pt x="52241" y="24563"/>
                                </a:lnTo>
                                <a:lnTo>
                                  <a:pt x="54001" y="21457"/>
                                </a:lnTo>
                                <a:lnTo>
                                  <a:pt x="56936" y="20041"/>
                                </a:lnTo>
                                <a:lnTo>
                                  <a:pt x="59871" y="17223"/>
                                </a:lnTo>
                                <a:lnTo>
                                  <a:pt x="61333" y="15808"/>
                                </a:lnTo>
                                <a:lnTo>
                                  <a:pt x="62806" y="12989"/>
                                </a:lnTo>
                                <a:lnTo>
                                  <a:pt x="65741" y="10159"/>
                                </a:lnTo>
                                <a:lnTo>
                                  <a:pt x="67502" y="8468"/>
                                </a:lnTo>
                                <a:lnTo>
                                  <a:pt x="68963" y="5637"/>
                                </a:lnTo>
                                <a:lnTo>
                                  <a:pt x="70437" y="2819"/>
                                </a:lnTo>
                                <a:lnTo>
                                  <a:pt x="70437" y="0"/>
                                </a:lnTo>
                                <a:lnTo>
                                  <a:pt x="88333" y="0"/>
                                </a:lnTo>
                                <a:lnTo>
                                  <a:pt x="86860" y="1404"/>
                                </a:lnTo>
                                <a:lnTo>
                                  <a:pt x="85399" y="5637"/>
                                </a:lnTo>
                                <a:lnTo>
                                  <a:pt x="83925" y="10159"/>
                                </a:lnTo>
                                <a:lnTo>
                                  <a:pt x="82464" y="15808"/>
                                </a:lnTo>
                                <a:lnTo>
                                  <a:pt x="79229" y="18626"/>
                                </a:lnTo>
                                <a:lnTo>
                                  <a:pt x="76306" y="23148"/>
                                </a:lnTo>
                                <a:lnTo>
                                  <a:pt x="73372" y="25978"/>
                                </a:lnTo>
                                <a:lnTo>
                                  <a:pt x="70437" y="28797"/>
                                </a:lnTo>
                                <a:lnTo>
                                  <a:pt x="67502" y="31627"/>
                                </a:lnTo>
                                <a:lnTo>
                                  <a:pt x="62806" y="33030"/>
                                </a:lnTo>
                                <a:lnTo>
                                  <a:pt x="59871" y="35861"/>
                                </a:lnTo>
                                <a:lnTo>
                                  <a:pt x="55463" y="37552"/>
                                </a:lnTo>
                                <a:lnTo>
                                  <a:pt x="50767" y="38967"/>
                                </a:lnTo>
                                <a:lnTo>
                                  <a:pt x="0" y="38967"/>
                                </a:lnTo>
                                <a:lnTo>
                                  <a:pt x="8805"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4" name="Shape 24"/>
                        <wps:cNvSpPr/>
                        <wps:spPr>
                          <a:xfrm>
                            <a:off x="970793" y="0"/>
                            <a:ext cx="73372" cy="80764"/>
                          </a:xfrm>
                          <a:custGeom>
                            <a:avLst/>
                            <a:gdLst/>
                            <a:ahLst/>
                            <a:cxnLst/>
                            <a:rect l="0" t="0" r="0" b="0"/>
                            <a:pathLst>
                              <a:path w="73372" h="80764">
                                <a:moveTo>
                                  <a:pt x="2935" y="0"/>
                                </a:moveTo>
                                <a:lnTo>
                                  <a:pt x="73372" y="0"/>
                                </a:lnTo>
                                <a:lnTo>
                                  <a:pt x="70437" y="14404"/>
                                </a:lnTo>
                                <a:lnTo>
                                  <a:pt x="44909" y="14404"/>
                                </a:lnTo>
                                <a:lnTo>
                                  <a:pt x="29936" y="80764"/>
                                </a:lnTo>
                                <a:lnTo>
                                  <a:pt x="10566" y="80764"/>
                                </a:lnTo>
                                <a:lnTo>
                                  <a:pt x="25539" y="14404"/>
                                </a:lnTo>
                                <a:lnTo>
                                  <a:pt x="0" y="14404"/>
                                </a:lnTo>
                                <a:lnTo>
                                  <a:pt x="2935"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5" name="Shape 25"/>
                        <wps:cNvSpPr/>
                        <wps:spPr>
                          <a:xfrm>
                            <a:off x="1015702" y="0"/>
                            <a:ext cx="82464" cy="80764"/>
                          </a:xfrm>
                          <a:custGeom>
                            <a:avLst/>
                            <a:gdLst/>
                            <a:ahLst/>
                            <a:cxnLst/>
                            <a:rect l="0" t="0" r="0" b="0"/>
                            <a:pathLst>
                              <a:path w="82464" h="80764">
                                <a:moveTo>
                                  <a:pt x="49593" y="0"/>
                                </a:moveTo>
                                <a:lnTo>
                                  <a:pt x="70425" y="0"/>
                                </a:lnTo>
                                <a:lnTo>
                                  <a:pt x="82464" y="80764"/>
                                </a:lnTo>
                                <a:lnTo>
                                  <a:pt x="28462" y="80764"/>
                                </a:lnTo>
                                <a:lnTo>
                                  <a:pt x="36093" y="69179"/>
                                </a:lnTo>
                                <a:lnTo>
                                  <a:pt x="63094" y="69179"/>
                                </a:lnTo>
                                <a:lnTo>
                                  <a:pt x="56936" y="15808"/>
                                </a:lnTo>
                                <a:lnTo>
                                  <a:pt x="18196" y="80764"/>
                                </a:lnTo>
                                <a:lnTo>
                                  <a:pt x="0" y="80764"/>
                                </a:lnTo>
                                <a:lnTo>
                                  <a:pt x="49593"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6" name="Shape 26"/>
                        <wps:cNvSpPr/>
                        <wps:spPr>
                          <a:xfrm>
                            <a:off x="1102562" y="0"/>
                            <a:ext cx="75132" cy="80764"/>
                          </a:xfrm>
                          <a:custGeom>
                            <a:avLst/>
                            <a:gdLst/>
                            <a:ahLst/>
                            <a:cxnLst/>
                            <a:rect l="0" t="0" r="0" b="0"/>
                            <a:pathLst>
                              <a:path w="75132" h="80764">
                                <a:moveTo>
                                  <a:pt x="4696" y="0"/>
                                </a:moveTo>
                                <a:lnTo>
                                  <a:pt x="75132" y="0"/>
                                </a:lnTo>
                                <a:lnTo>
                                  <a:pt x="71910" y="14404"/>
                                </a:lnTo>
                                <a:lnTo>
                                  <a:pt x="46670" y="14404"/>
                                </a:lnTo>
                                <a:lnTo>
                                  <a:pt x="31697" y="80764"/>
                                </a:lnTo>
                                <a:lnTo>
                                  <a:pt x="12039" y="80764"/>
                                </a:lnTo>
                                <a:lnTo>
                                  <a:pt x="28474" y="14404"/>
                                </a:lnTo>
                                <a:lnTo>
                                  <a:pt x="0" y="14404"/>
                                </a:lnTo>
                                <a:lnTo>
                                  <a:pt x="4696"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7" name="Shape 27"/>
                        <wps:cNvSpPr/>
                        <wps:spPr>
                          <a:xfrm>
                            <a:off x="1171538" y="0"/>
                            <a:ext cx="79529" cy="80764"/>
                          </a:xfrm>
                          <a:custGeom>
                            <a:avLst/>
                            <a:gdLst/>
                            <a:ahLst/>
                            <a:cxnLst/>
                            <a:rect l="0" t="0" r="0" b="0"/>
                            <a:pathLst>
                              <a:path w="79529" h="80764">
                                <a:moveTo>
                                  <a:pt x="17837" y="0"/>
                                </a:moveTo>
                                <a:lnTo>
                                  <a:pt x="79529" y="0"/>
                                </a:lnTo>
                                <a:lnTo>
                                  <a:pt x="76534" y="14404"/>
                                </a:lnTo>
                                <a:lnTo>
                                  <a:pt x="34607" y="14404"/>
                                </a:lnTo>
                                <a:lnTo>
                                  <a:pt x="28498" y="34446"/>
                                </a:lnTo>
                                <a:lnTo>
                                  <a:pt x="67550" y="34446"/>
                                </a:lnTo>
                                <a:lnTo>
                                  <a:pt x="63117" y="46031"/>
                                </a:lnTo>
                                <a:lnTo>
                                  <a:pt x="26941" y="46031"/>
                                </a:lnTo>
                                <a:lnTo>
                                  <a:pt x="22628" y="69179"/>
                                </a:lnTo>
                                <a:lnTo>
                                  <a:pt x="63117" y="69179"/>
                                </a:lnTo>
                                <a:lnTo>
                                  <a:pt x="59883" y="80764"/>
                                </a:lnTo>
                                <a:lnTo>
                                  <a:pt x="0" y="80764"/>
                                </a:lnTo>
                                <a:lnTo>
                                  <a:pt x="1783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8" name="Shape 28"/>
                        <wps:cNvSpPr/>
                        <wps:spPr>
                          <a:xfrm>
                            <a:off x="378873" y="135543"/>
                            <a:ext cx="76594" cy="80762"/>
                          </a:xfrm>
                          <a:custGeom>
                            <a:avLst/>
                            <a:gdLst/>
                            <a:ahLst/>
                            <a:cxnLst/>
                            <a:rect l="0" t="0" r="0" b="0"/>
                            <a:pathLst>
                              <a:path w="76594" h="80762">
                                <a:moveTo>
                                  <a:pt x="18196" y="0"/>
                                </a:moveTo>
                                <a:lnTo>
                                  <a:pt x="64555" y="0"/>
                                </a:lnTo>
                                <a:lnTo>
                                  <a:pt x="68963" y="2823"/>
                                </a:lnTo>
                                <a:lnTo>
                                  <a:pt x="73659" y="5648"/>
                                </a:lnTo>
                                <a:lnTo>
                                  <a:pt x="75121" y="8754"/>
                                </a:lnTo>
                                <a:lnTo>
                                  <a:pt x="75121" y="12990"/>
                                </a:lnTo>
                                <a:lnTo>
                                  <a:pt x="76594" y="17225"/>
                                </a:lnTo>
                                <a:lnTo>
                                  <a:pt x="76594" y="20050"/>
                                </a:lnTo>
                                <a:lnTo>
                                  <a:pt x="75121" y="25979"/>
                                </a:lnTo>
                                <a:lnTo>
                                  <a:pt x="75121" y="30215"/>
                                </a:lnTo>
                                <a:lnTo>
                                  <a:pt x="71898" y="36145"/>
                                </a:lnTo>
                                <a:lnTo>
                                  <a:pt x="67490" y="40381"/>
                                </a:lnTo>
                                <a:lnTo>
                                  <a:pt x="63094" y="43205"/>
                                </a:lnTo>
                                <a:lnTo>
                                  <a:pt x="58685" y="46029"/>
                                </a:lnTo>
                                <a:lnTo>
                                  <a:pt x="53989" y="49135"/>
                                </a:lnTo>
                                <a:lnTo>
                                  <a:pt x="48120" y="50547"/>
                                </a:lnTo>
                                <a:lnTo>
                                  <a:pt x="41963" y="50547"/>
                                </a:lnTo>
                                <a:lnTo>
                                  <a:pt x="33158" y="50547"/>
                                </a:lnTo>
                                <a:lnTo>
                                  <a:pt x="31696" y="37558"/>
                                </a:lnTo>
                                <a:lnTo>
                                  <a:pt x="37566" y="37558"/>
                                </a:lnTo>
                                <a:lnTo>
                                  <a:pt x="39028" y="38969"/>
                                </a:lnTo>
                                <a:lnTo>
                                  <a:pt x="41963" y="38969"/>
                                </a:lnTo>
                                <a:lnTo>
                                  <a:pt x="45185" y="37558"/>
                                </a:lnTo>
                                <a:lnTo>
                                  <a:pt x="49593" y="36145"/>
                                </a:lnTo>
                                <a:lnTo>
                                  <a:pt x="52528" y="34451"/>
                                </a:lnTo>
                                <a:lnTo>
                                  <a:pt x="53989" y="34451"/>
                                </a:lnTo>
                                <a:lnTo>
                                  <a:pt x="55463" y="31627"/>
                                </a:lnTo>
                                <a:lnTo>
                                  <a:pt x="56924" y="28804"/>
                                </a:lnTo>
                                <a:lnTo>
                                  <a:pt x="56924" y="27391"/>
                                </a:lnTo>
                                <a:lnTo>
                                  <a:pt x="58685" y="24567"/>
                                </a:lnTo>
                                <a:lnTo>
                                  <a:pt x="58685" y="17225"/>
                                </a:lnTo>
                                <a:lnTo>
                                  <a:pt x="56924" y="15813"/>
                                </a:lnTo>
                                <a:lnTo>
                                  <a:pt x="55463" y="14402"/>
                                </a:lnTo>
                                <a:lnTo>
                                  <a:pt x="52528" y="12990"/>
                                </a:lnTo>
                                <a:lnTo>
                                  <a:pt x="34631" y="12990"/>
                                </a:lnTo>
                                <a:lnTo>
                                  <a:pt x="19658" y="80762"/>
                                </a:lnTo>
                                <a:lnTo>
                                  <a:pt x="0" y="80762"/>
                                </a:lnTo>
                                <a:lnTo>
                                  <a:pt x="18196"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9" name="Shape 29"/>
                        <wps:cNvSpPr/>
                        <wps:spPr>
                          <a:xfrm>
                            <a:off x="459864" y="134132"/>
                            <a:ext cx="93029" cy="41793"/>
                          </a:xfrm>
                          <a:custGeom>
                            <a:avLst/>
                            <a:gdLst/>
                            <a:ahLst/>
                            <a:cxnLst/>
                            <a:rect l="0" t="0" r="0" b="0"/>
                            <a:pathLst>
                              <a:path w="93029" h="41793">
                                <a:moveTo>
                                  <a:pt x="44909" y="0"/>
                                </a:moveTo>
                                <a:lnTo>
                                  <a:pt x="64567" y="0"/>
                                </a:lnTo>
                                <a:lnTo>
                                  <a:pt x="68975" y="1412"/>
                                </a:lnTo>
                                <a:lnTo>
                                  <a:pt x="71910" y="2823"/>
                                </a:lnTo>
                                <a:lnTo>
                                  <a:pt x="76594" y="5648"/>
                                </a:lnTo>
                                <a:lnTo>
                                  <a:pt x="79529" y="7059"/>
                                </a:lnTo>
                                <a:lnTo>
                                  <a:pt x="82464" y="8471"/>
                                </a:lnTo>
                                <a:lnTo>
                                  <a:pt x="83937" y="11577"/>
                                </a:lnTo>
                                <a:lnTo>
                                  <a:pt x="86872" y="14402"/>
                                </a:lnTo>
                                <a:lnTo>
                                  <a:pt x="88333" y="18637"/>
                                </a:lnTo>
                                <a:lnTo>
                                  <a:pt x="89807" y="21461"/>
                                </a:lnTo>
                                <a:lnTo>
                                  <a:pt x="91568" y="24567"/>
                                </a:lnTo>
                                <a:lnTo>
                                  <a:pt x="91568" y="28802"/>
                                </a:lnTo>
                                <a:lnTo>
                                  <a:pt x="93029" y="33038"/>
                                </a:lnTo>
                                <a:lnTo>
                                  <a:pt x="91568" y="37556"/>
                                </a:lnTo>
                                <a:lnTo>
                                  <a:pt x="91568" y="41793"/>
                                </a:lnTo>
                                <a:lnTo>
                                  <a:pt x="71910" y="41793"/>
                                </a:lnTo>
                                <a:lnTo>
                                  <a:pt x="71910" y="25979"/>
                                </a:lnTo>
                                <a:lnTo>
                                  <a:pt x="70437" y="21461"/>
                                </a:lnTo>
                                <a:lnTo>
                                  <a:pt x="67502" y="17225"/>
                                </a:lnTo>
                                <a:lnTo>
                                  <a:pt x="61345" y="14402"/>
                                </a:lnTo>
                                <a:lnTo>
                                  <a:pt x="58410" y="14402"/>
                                </a:lnTo>
                                <a:lnTo>
                                  <a:pt x="51067" y="12989"/>
                                </a:lnTo>
                                <a:lnTo>
                                  <a:pt x="46371" y="14402"/>
                                </a:lnTo>
                                <a:lnTo>
                                  <a:pt x="40501" y="14402"/>
                                </a:lnTo>
                                <a:lnTo>
                                  <a:pt x="36105" y="17225"/>
                                </a:lnTo>
                                <a:lnTo>
                                  <a:pt x="31409" y="21461"/>
                                </a:lnTo>
                                <a:lnTo>
                                  <a:pt x="27001" y="24567"/>
                                </a:lnTo>
                                <a:lnTo>
                                  <a:pt x="25539" y="28802"/>
                                </a:lnTo>
                                <a:lnTo>
                                  <a:pt x="22604" y="35863"/>
                                </a:lnTo>
                                <a:lnTo>
                                  <a:pt x="19370" y="41793"/>
                                </a:lnTo>
                                <a:lnTo>
                                  <a:pt x="0" y="41793"/>
                                </a:lnTo>
                                <a:lnTo>
                                  <a:pt x="1473" y="35863"/>
                                </a:lnTo>
                                <a:lnTo>
                                  <a:pt x="4408" y="28802"/>
                                </a:lnTo>
                                <a:lnTo>
                                  <a:pt x="6169" y="27391"/>
                                </a:lnTo>
                                <a:lnTo>
                                  <a:pt x="9104" y="23155"/>
                                </a:lnTo>
                                <a:lnTo>
                                  <a:pt x="12039" y="20050"/>
                                </a:lnTo>
                                <a:lnTo>
                                  <a:pt x="14974" y="15813"/>
                                </a:lnTo>
                                <a:lnTo>
                                  <a:pt x="16435" y="12989"/>
                                </a:lnTo>
                                <a:lnTo>
                                  <a:pt x="21131" y="10166"/>
                                </a:lnTo>
                                <a:lnTo>
                                  <a:pt x="25539" y="7059"/>
                                </a:lnTo>
                                <a:lnTo>
                                  <a:pt x="28474" y="5648"/>
                                </a:lnTo>
                                <a:lnTo>
                                  <a:pt x="32870" y="4235"/>
                                </a:lnTo>
                                <a:lnTo>
                                  <a:pt x="37566" y="2823"/>
                                </a:lnTo>
                                <a:lnTo>
                                  <a:pt x="40501" y="1412"/>
                                </a:lnTo>
                                <a:lnTo>
                                  <a:pt x="44909"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0" name="Shape 30"/>
                        <wps:cNvSpPr/>
                        <wps:spPr>
                          <a:xfrm>
                            <a:off x="459864" y="175924"/>
                            <a:ext cx="91568" cy="41793"/>
                          </a:xfrm>
                          <a:custGeom>
                            <a:avLst/>
                            <a:gdLst/>
                            <a:ahLst/>
                            <a:cxnLst/>
                            <a:rect l="0" t="0" r="0" b="0"/>
                            <a:pathLst>
                              <a:path w="91568" h="41793">
                                <a:moveTo>
                                  <a:pt x="0" y="0"/>
                                </a:moveTo>
                                <a:lnTo>
                                  <a:pt x="19370" y="0"/>
                                </a:lnTo>
                                <a:lnTo>
                                  <a:pt x="19370" y="17225"/>
                                </a:lnTo>
                                <a:lnTo>
                                  <a:pt x="22604" y="20050"/>
                                </a:lnTo>
                                <a:lnTo>
                                  <a:pt x="25539" y="24567"/>
                                </a:lnTo>
                                <a:lnTo>
                                  <a:pt x="28474" y="25979"/>
                                </a:lnTo>
                                <a:lnTo>
                                  <a:pt x="32870" y="28804"/>
                                </a:lnTo>
                                <a:lnTo>
                                  <a:pt x="44909" y="28804"/>
                                </a:lnTo>
                                <a:lnTo>
                                  <a:pt x="49605" y="27392"/>
                                </a:lnTo>
                                <a:lnTo>
                                  <a:pt x="55475" y="24567"/>
                                </a:lnTo>
                                <a:lnTo>
                                  <a:pt x="59871" y="21744"/>
                                </a:lnTo>
                                <a:lnTo>
                                  <a:pt x="64567" y="17225"/>
                                </a:lnTo>
                                <a:lnTo>
                                  <a:pt x="67502" y="11577"/>
                                </a:lnTo>
                                <a:lnTo>
                                  <a:pt x="70437" y="7059"/>
                                </a:lnTo>
                                <a:lnTo>
                                  <a:pt x="71910" y="0"/>
                                </a:lnTo>
                                <a:lnTo>
                                  <a:pt x="91568" y="0"/>
                                </a:lnTo>
                                <a:lnTo>
                                  <a:pt x="89807" y="5648"/>
                                </a:lnTo>
                                <a:lnTo>
                                  <a:pt x="86872" y="10166"/>
                                </a:lnTo>
                                <a:lnTo>
                                  <a:pt x="85399" y="15813"/>
                                </a:lnTo>
                                <a:lnTo>
                                  <a:pt x="82464" y="18638"/>
                                </a:lnTo>
                                <a:lnTo>
                                  <a:pt x="81002" y="23156"/>
                                </a:lnTo>
                                <a:lnTo>
                                  <a:pt x="78067" y="25979"/>
                                </a:lnTo>
                                <a:lnTo>
                                  <a:pt x="74833" y="30215"/>
                                </a:lnTo>
                                <a:lnTo>
                                  <a:pt x="71910" y="31627"/>
                                </a:lnTo>
                                <a:lnTo>
                                  <a:pt x="68975" y="34733"/>
                                </a:lnTo>
                                <a:lnTo>
                                  <a:pt x="64567" y="37558"/>
                                </a:lnTo>
                                <a:lnTo>
                                  <a:pt x="59871" y="38969"/>
                                </a:lnTo>
                                <a:lnTo>
                                  <a:pt x="55475" y="38969"/>
                                </a:lnTo>
                                <a:lnTo>
                                  <a:pt x="49605" y="40381"/>
                                </a:lnTo>
                                <a:lnTo>
                                  <a:pt x="46371" y="41793"/>
                                </a:lnTo>
                                <a:lnTo>
                                  <a:pt x="31409" y="41793"/>
                                </a:lnTo>
                                <a:lnTo>
                                  <a:pt x="27001" y="40381"/>
                                </a:lnTo>
                                <a:lnTo>
                                  <a:pt x="24066" y="40381"/>
                                </a:lnTo>
                                <a:lnTo>
                                  <a:pt x="19370" y="38969"/>
                                </a:lnTo>
                                <a:lnTo>
                                  <a:pt x="16435" y="37558"/>
                                </a:lnTo>
                                <a:lnTo>
                                  <a:pt x="13500" y="34733"/>
                                </a:lnTo>
                                <a:lnTo>
                                  <a:pt x="10566" y="31627"/>
                                </a:lnTo>
                                <a:lnTo>
                                  <a:pt x="7631" y="30215"/>
                                </a:lnTo>
                                <a:lnTo>
                                  <a:pt x="6169" y="25979"/>
                                </a:lnTo>
                                <a:lnTo>
                                  <a:pt x="2935" y="24567"/>
                                </a:lnTo>
                                <a:lnTo>
                                  <a:pt x="1473" y="20050"/>
                                </a:lnTo>
                                <a:lnTo>
                                  <a:pt x="0" y="17225"/>
                                </a:ln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1" name="Shape 31"/>
                        <wps:cNvSpPr/>
                        <wps:spPr>
                          <a:xfrm>
                            <a:off x="548197" y="135543"/>
                            <a:ext cx="71910" cy="80762"/>
                          </a:xfrm>
                          <a:custGeom>
                            <a:avLst/>
                            <a:gdLst/>
                            <a:ahLst/>
                            <a:cxnLst/>
                            <a:rect l="0" t="0" r="0" b="0"/>
                            <a:pathLst>
                              <a:path w="71910" h="80762">
                                <a:moveTo>
                                  <a:pt x="40501" y="0"/>
                                </a:moveTo>
                                <a:lnTo>
                                  <a:pt x="71910" y="0"/>
                                </a:lnTo>
                                <a:lnTo>
                                  <a:pt x="68975" y="12990"/>
                                </a:lnTo>
                                <a:lnTo>
                                  <a:pt x="40501" y="12990"/>
                                </a:lnTo>
                                <a:lnTo>
                                  <a:pt x="39040" y="14402"/>
                                </a:lnTo>
                                <a:lnTo>
                                  <a:pt x="37566" y="14402"/>
                                </a:lnTo>
                                <a:lnTo>
                                  <a:pt x="36105" y="15813"/>
                                </a:lnTo>
                                <a:lnTo>
                                  <a:pt x="36105" y="17225"/>
                                </a:lnTo>
                                <a:lnTo>
                                  <a:pt x="33170" y="18638"/>
                                </a:lnTo>
                                <a:lnTo>
                                  <a:pt x="33170" y="20049"/>
                                </a:lnTo>
                                <a:lnTo>
                                  <a:pt x="36105" y="23156"/>
                                </a:lnTo>
                                <a:lnTo>
                                  <a:pt x="37566" y="25979"/>
                                </a:lnTo>
                                <a:lnTo>
                                  <a:pt x="39040" y="27391"/>
                                </a:lnTo>
                                <a:lnTo>
                                  <a:pt x="40501" y="30215"/>
                                </a:lnTo>
                                <a:lnTo>
                                  <a:pt x="43436" y="33038"/>
                                </a:lnTo>
                                <a:lnTo>
                                  <a:pt x="46670" y="34451"/>
                                </a:lnTo>
                                <a:lnTo>
                                  <a:pt x="51067" y="37557"/>
                                </a:lnTo>
                                <a:lnTo>
                                  <a:pt x="52540" y="40381"/>
                                </a:lnTo>
                                <a:lnTo>
                                  <a:pt x="55475" y="43205"/>
                                </a:lnTo>
                                <a:lnTo>
                                  <a:pt x="58410" y="46029"/>
                                </a:lnTo>
                                <a:lnTo>
                                  <a:pt x="60171" y="49135"/>
                                </a:lnTo>
                                <a:lnTo>
                                  <a:pt x="61632" y="51958"/>
                                </a:lnTo>
                                <a:lnTo>
                                  <a:pt x="63106" y="54783"/>
                                </a:lnTo>
                                <a:lnTo>
                                  <a:pt x="64567" y="57606"/>
                                </a:lnTo>
                                <a:lnTo>
                                  <a:pt x="64567" y="62125"/>
                                </a:lnTo>
                                <a:lnTo>
                                  <a:pt x="63106" y="64948"/>
                                </a:lnTo>
                                <a:lnTo>
                                  <a:pt x="61632" y="69184"/>
                                </a:lnTo>
                                <a:lnTo>
                                  <a:pt x="58410" y="72008"/>
                                </a:lnTo>
                                <a:lnTo>
                                  <a:pt x="55475" y="75114"/>
                                </a:lnTo>
                                <a:lnTo>
                                  <a:pt x="51067" y="77938"/>
                                </a:lnTo>
                                <a:lnTo>
                                  <a:pt x="45197" y="79350"/>
                                </a:lnTo>
                                <a:lnTo>
                                  <a:pt x="37566" y="80762"/>
                                </a:lnTo>
                                <a:lnTo>
                                  <a:pt x="0" y="80762"/>
                                </a:lnTo>
                                <a:lnTo>
                                  <a:pt x="4696" y="67773"/>
                                </a:lnTo>
                                <a:lnTo>
                                  <a:pt x="37566" y="67773"/>
                                </a:lnTo>
                                <a:lnTo>
                                  <a:pt x="39040" y="66360"/>
                                </a:lnTo>
                                <a:lnTo>
                                  <a:pt x="40501" y="64948"/>
                                </a:lnTo>
                                <a:lnTo>
                                  <a:pt x="41974" y="64948"/>
                                </a:lnTo>
                                <a:lnTo>
                                  <a:pt x="43436" y="62125"/>
                                </a:lnTo>
                                <a:lnTo>
                                  <a:pt x="43436" y="57606"/>
                                </a:lnTo>
                                <a:lnTo>
                                  <a:pt x="39040" y="53371"/>
                                </a:lnTo>
                                <a:lnTo>
                                  <a:pt x="37566" y="53371"/>
                                </a:lnTo>
                                <a:lnTo>
                                  <a:pt x="34631" y="49135"/>
                                </a:lnTo>
                                <a:lnTo>
                                  <a:pt x="31697" y="46029"/>
                                </a:lnTo>
                                <a:lnTo>
                                  <a:pt x="28474" y="43205"/>
                                </a:lnTo>
                                <a:lnTo>
                                  <a:pt x="24066" y="40381"/>
                                </a:lnTo>
                                <a:lnTo>
                                  <a:pt x="22604" y="37557"/>
                                </a:lnTo>
                                <a:lnTo>
                                  <a:pt x="19670" y="34451"/>
                                </a:lnTo>
                                <a:lnTo>
                                  <a:pt x="16735" y="31627"/>
                                </a:lnTo>
                                <a:lnTo>
                                  <a:pt x="14974" y="28803"/>
                                </a:lnTo>
                                <a:lnTo>
                                  <a:pt x="13500" y="25979"/>
                                </a:lnTo>
                                <a:lnTo>
                                  <a:pt x="13500" y="20049"/>
                                </a:lnTo>
                                <a:lnTo>
                                  <a:pt x="14974" y="14402"/>
                                </a:lnTo>
                                <a:lnTo>
                                  <a:pt x="16735" y="11577"/>
                                </a:lnTo>
                                <a:lnTo>
                                  <a:pt x="19670" y="7059"/>
                                </a:lnTo>
                                <a:lnTo>
                                  <a:pt x="22604" y="5648"/>
                                </a:lnTo>
                                <a:lnTo>
                                  <a:pt x="27001" y="2823"/>
                                </a:lnTo>
                                <a:lnTo>
                                  <a:pt x="33170" y="1412"/>
                                </a:lnTo>
                                <a:lnTo>
                                  <a:pt x="40501"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2" name="Shape 32"/>
                        <wps:cNvSpPr/>
                        <wps:spPr>
                          <a:xfrm>
                            <a:off x="626264" y="135543"/>
                            <a:ext cx="73372" cy="80762"/>
                          </a:xfrm>
                          <a:custGeom>
                            <a:avLst/>
                            <a:gdLst/>
                            <a:ahLst/>
                            <a:cxnLst/>
                            <a:rect l="0" t="0" r="0" b="0"/>
                            <a:pathLst>
                              <a:path w="73372" h="80762">
                                <a:moveTo>
                                  <a:pt x="4408" y="0"/>
                                </a:moveTo>
                                <a:lnTo>
                                  <a:pt x="73372" y="0"/>
                                </a:lnTo>
                                <a:lnTo>
                                  <a:pt x="70437" y="12990"/>
                                </a:lnTo>
                                <a:lnTo>
                                  <a:pt x="46371" y="12990"/>
                                </a:lnTo>
                                <a:lnTo>
                                  <a:pt x="31397" y="80762"/>
                                </a:lnTo>
                                <a:lnTo>
                                  <a:pt x="12039" y="80762"/>
                                </a:lnTo>
                                <a:lnTo>
                                  <a:pt x="28462" y="12990"/>
                                </a:lnTo>
                                <a:lnTo>
                                  <a:pt x="0" y="12990"/>
                                </a:lnTo>
                                <a:lnTo>
                                  <a:pt x="4408"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3" name="Shape 33"/>
                        <wps:cNvSpPr/>
                        <wps:spPr>
                          <a:xfrm>
                            <a:off x="672635" y="135543"/>
                            <a:ext cx="82464" cy="80762"/>
                          </a:xfrm>
                          <a:custGeom>
                            <a:avLst/>
                            <a:gdLst/>
                            <a:ahLst/>
                            <a:cxnLst/>
                            <a:rect l="0" t="0" r="0" b="0"/>
                            <a:pathLst>
                              <a:path w="82464" h="80762">
                                <a:moveTo>
                                  <a:pt x="47832" y="0"/>
                                </a:moveTo>
                                <a:lnTo>
                                  <a:pt x="68963" y="0"/>
                                </a:lnTo>
                                <a:lnTo>
                                  <a:pt x="82464" y="80762"/>
                                </a:lnTo>
                                <a:lnTo>
                                  <a:pt x="27001" y="80762"/>
                                </a:lnTo>
                                <a:lnTo>
                                  <a:pt x="37566" y="67773"/>
                                </a:lnTo>
                                <a:lnTo>
                                  <a:pt x="63094" y="67773"/>
                                </a:lnTo>
                                <a:lnTo>
                                  <a:pt x="55463" y="15813"/>
                                </a:lnTo>
                                <a:lnTo>
                                  <a:pt x="17897" y="80762"/>
                                </a:lnTo>
                                <a:lnTo>
                                  <a:pt x="0" y="80762"/>
                                </a:lnTo>
                                <a:lnTo>
                                  <a:pt x="47832"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4" name="Shape 34"/>
                        <wps:cNvSpPr/>
                        <wps:spPr>
                          <a:xfrm>
                            <a:off x="765664" y="135543"/>
                            <a:ext cx="59871" cy="80762"/>
                          </a:xfrm>
                          <a:custGeom>
                            <a:avLst/>
                            <a:gdLst/>
                            <a:ahLst/>
                            <a:cxnLst/>
                            <a:rect l="0" t="0" r="0" b="0"/>
                            <a:pathLst>
                              <a:path w="59871" h="80762">
                                <a:moveTo>
                                  <a:pt x="17897" y="0"/>
                                </a:moveTo>
                                <a:lnTo>
                                  <a:pt x="35805" y="0"/>
                                </a:lnTo>
                                <a:lnTo>
                                  <a:pt x="20832" y="67773"/>
                                </a:lnTo>
                                <a:lnTo>
                                  <a:pt x="59871" y="67773"/>
                                </a:lnTo>
                                <a:lnTo>
                                  <a:pt x="56936" y="80762"/>
                                </a:lnTo>
                                <a:lnTo>
                                  <a:pt x="0" y="80762"/>
                                </a:lnTo>
                                <a:lnTo>
                                  <a:pt x="1789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5" name="Shape 35"/>
                        <wps:cNvSpPr/>
                        <wps:spPr>
                          <a:xfrm>
                            <a:off x="853998" y="135543"/>
                            <a:ext cx="71898" cy="80762"/>
                          </a:xfrm>
                          <a:custGeom>
                            <a:avLst/>
                            <a:gdLst/>
                            <a:ahLst/>
                            <a:cxnLst/>
                            <a:rect l="0" t="0" r="0" b="0"/>
                            <a:pathLst>
                              <a:path w="71898" h="80762">
                                <a:moveTo>
                                  <a:pt x="40501" y="0"/>
                                </a:moveTo>
                                <a:lnTo>
                                  <a:pt x="71898" y="0"/>
                                </a:lnTo>
                                <a:lnTo>
                                  <a:pt x="67502" y="12990"/>
                                </a:lnTo>
                                <a:lnTo>
                                  <a:pt x="44897" y="12990"/>
                                </a:lnTo>
                                <a:lnTo>
                                  <a:pt x="39028" y="11577"/>
                                </a:lnTo>
                                <a:lnTo>
                                  <a:pt x="40501" y="12990"/>
                                </a:lnTo>
                                <a:lnTo>
                                  <a:pt x="39028" y="14402"/>
                                </a:lnTo>
                                <a:lnTo>
                                  <a:pt x="35805" y="14402"/>
                                </a:lnTo>
                                <a:lnTo>
                                  <a:pt x="34332" y="15813"/>
                                </a:lnTo>
                                <a:lnTo>
                                  <a:pt x="34332" y="17225"/>
                                </a:lnTo>
                                <a:lnTo>
                                  <a:pt x="32870" y="18638"/>
                                </a:lnTo>
                                <a:lnTo>
                                  <a:pt x="32870" y="20049"/>
                                </a:lnTo>
                                <a:lnTo>
                                  <a:pt x="34332" y="23156"/>
                                </a:lnTo>
                                <a:lnTo>
                                  <a:pt x="35805" y="25979"/>
                                </a:lnTo>
                                <a:lnTo>
                                  <a:pt x="37267" y="27391"/>
                                </a:lnTo>
                                <a:lnTo>
                                  <a:pt x="40501" y="30215"/>
                                </a:lnTo>
                                <a:lnTo>
                                  <a:pt x="43436" y="33038"/>
                                </a:lnTo>
                                <a:lnTo>
                                  <a:pt x="44897" y="34451"/>
                                </a:lnTo>
                                <a:lnTo>
                                  <a:pt x="49306" y="37558"/>
                                </a:lnTo>
                                <a:lnTo>
                                  <a:pt x="52528" y="40381"/>
                                </a:lnTo>
                                <a:lnTo>
                                  <a:pt x="55463" y="43205"/>
                                </a:lnTo>
                                <a:lnTo>
                                  <a:pt x="56936" y="46029"/>
                                </a:lnTo>
                                <a:lnTo>
                                  <a:pt x="59871" y="49135"/>
                                </a:lnTo>
                                <a:lnTo>
                                  <a:pt x="61333" y="51958"/>
                                </a:lnTo>
                                <a:lnTo>
                                  <a:pt x="62806" y="54783"/>
                                </a:lnTo>
                                <a:lnTo>
                                  <a:pt x="64267" y="57606"/>
                                </a:lnTo>
                                <a:lnTo>
                                  <a:pt x="64267" y="62125"/>
                                </a:lnTo>
                                <a:lnTo>
                                  <a:pt x="62806" y="64948"/>
                                </a:lnTo>
                                <a:lnTo>
                                  <a:pt x="59871" y="69184"/>
                                </a:lnTo>
                                <a:lnTo>
                                  <a:pt x="56936" y="72008"/>
                                </a:lnTo>
                                <a:lnTo>
                                  <a:pt x="54001" y="75114"/>
                                </a:lnTo>
                                <a:lnTo>
                                  <a:pt x="49306" y="77938"/>
                                </a:lnTo>
                                <a:lnTo>
                                  <a:pt x="43436" y="79350"/>
                                </a:lnTo>
                                <a:lnTo>
                                  <a:pt x="35805" y="80762"/>
                                </a:lnTo>
                                <a:lnTo>
                                  <a:pt x="0" y="80762"/>
                                </a:lnTo>
                                <a:lnTo>
                                  <a:pt x="2935" y="67773"/>
                                </a:lnTo>
                                <a:lnTo>
                                  <a:pt x="35805" y="67773"/>
                                </a:lnTo>
                                <a:lnTo>
                                  <a:pt x="39028" y="66360"/>
                                </a:lnTo>
                                <a:lnTo>
                                  <a:pt x="41963" y="64948"/>
                                </a:lnTo>
                                <a:lnTo>
                                  <a:pt x="43436" y="64948"/>
                                </a:lnTo>
                                <a:lnTo>
                                  <a:pt x="43436" y="57606"/>
                                </a:lnTo>
                                <a:lnTo>
                                  <a:pt x="41963" y="54783"/>
                                </a:lnTo>
                                <a:lnTo>
                                  <a:pt x="39028" y="53371"/>
                                </a:lnTo>
                                <a:lnTo>
                                  <a:pt x="37267" y="50547"/>
                                </a:lnTo>
                                <a:lnTo>
                                  <a:pt x="34332" y="49135"/>
                                </a:lnTo>
                                <a:lnTo>
                                  <a:pt x="31397" y="46029"/>
                                </a:lnTo>
                                <a:lnTo>
                                  <a:pt x="28462" y="43205"/>
                                </a:lnTo>
                                <a:lnTo>
                                  <a:pt x="24066" y="40381"/>
                                </a:lnTo>
                                <a:lnTo>
                                  <a:pt x="20832" y="37558"/>
                                </a:lnTo>
                                <a:lnTo>
                                  <a:pt x="19370" y="34451"/>
                                </a:lnTo>
                                <a:lnTo>
                                  <a:pt x="16435" y="31627"/>
                                </a:lnTo>
                                <a:lnTo>
                                  <a:pt x="13500" y="28803"/>
                                </a:lnTo>
                                <a:lnTo>
                                  <a:pt x="12027" y="25979"/>
                                </a:lnTo>
                                <a:lnTo>
                                  <a:pt x="12027" y="20049"/>
                                </a:lnTo>
                                <a:lnTo>
                                  <a:pt x="13500" y="14402"/>
                                </a:lnTo>
                                <a:lnTo>
                                  <a:pt x="14962" y="11577"/>
                                </a:lnTo>
                                <a:lnTo>
                                  <a:pt x="17897" y="7059"/>
                                </a:lnTo>
                                <a:lnTo>
                                  <a:pt x="20832" y="5648"/>
                                </a:lnTo>
                                <a:lnTo>
                                  <a:pt x="27001" y="2823"/>
                                </a:lnTo>
                                <a:lnTo>
                                  <a:pt x="29936" y="1412"/>
                                </a:lnTo>
                                <a:lnTo>
                                  <a:pt x="40501"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6" name="Shape 36"/>
                        <wps:cNvSpPr/>
                        <wps:spPr>
                          <a:xfrm>
                            <a:off x="922961" y="135543"/>
                            <a:ext cx="80703" cy="80762"/>
                          </a:xfrm>
                          <a:custGeom>
                            <a:avLst/>
                            <a:gdLst/>
                            <a:ahLst/>
                            <a:cxnLst/>
                            <a:rect l="0" t="0" r="0" b="0"/>
                            <a:pathLst>
                              <a:path w="80703" h="80762">
                                <a:moveTo>
                                  <a:pt x="19370" y="0"/>
                                </a:moveTo>
                                <a:lnTo>
                                  <a:pt x="80703" y="0"/>
                                </a:lnTo>
                                <a:lnTo>
                                  <a:pt x="77768" y="12990"/>
                                </a:lnTo>
                                <a:lnTo>
                                  <a:pt x="34344" y="12990"/>
                                </a:lnTo>
                                <a:lnTo>
                                  <a:pt x="31409" y="34451"/>
                                </a:lnTo>
                                <a:lnTo>
                                  <a:pt x="65741" y="34451"/>
                                </a:lnTo>
                                <a:lnTo>
                                  <a:pt x="62806" y="46029"/>
                                </a:lnTo>
                                <a:lnTo>
                                  <a:pt x="28474" y="46029"/>
                                </a:lnTo>
                                <a:lnTo>
                                  <a:pt x="22305" y="67773"/>
                                </a:lnTo>
                                <a:lnTo>
                                  <a:pt x="64267" y="67773"/>
                                </a:lnTo>
                                <a:lnTo>
                                  <a:pt x="62806" y="80762"/>
                                </a:lnTo>
                                <a:lnTo>
                                  <a:pt x="0" y="80762"/>
                                </a:lnTo>
                                <a:lnTo>
                                  <a:pt x="1937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7" name="Shape 37"/>
                        <wps:cNvSpPr/>
                        <wps:spPr>
                          <a:xfrm>
                            <a:off x="999267" y="135543"/>
                            <a:ext cx="78055" cy="80762"/>
                          </a:xfrm>
                          <a:custGeom>
                            <a:avLst/>
                            <a:gdLst/>
                            <a:ahLst/>
                            <a:cxnLst/>
                            <a:rect l="0" t="0" r="0" b="0"/>
                            <a:pathLst>
                              <a:path w="78055" h="80762">
                                <a:moveTo>
                                  <a:pt x="17897" y="0"/>
                                </a:moveTo>
                                <a:lnTo>
                                  <a:pt x="63094" y="0"/>
                                </a:lnTo>
                                <a:lnTo>
                                  <a:pt x="67502" y="1412"/>
                                </a:lnTo>
                                <a:lnTo>
                                  <a:pt x="70437" y="2823"/>
                                </a:lnTo>
                                <a:lnTo>
                                  <a:pt x="74833" y="5648"/>
                                </a:lnTo>
                                <a:lnTo>
                                  <a:pt x="76306" y="8754"/>
                                </a:lnTo>
                                <a:lnTo>
                                  <a:pt x="78055" y="11577"/>
                                </a:lnTo>
                                <a:lnTo>
                                  <a:pt x="78055" y="20049"/>
                                </a:lnTo>
                                <a:lnTo>
                                  <a:pt x="76306" y="27391"/>
                                </a:lnTo>
                                <a:lnTo>
                                  <a:pt x="76306" y="30215"/>
                                </a:lnTo>
                                <a:lnTo>
                                  <a:pt x="73372" y="34451"/>
                                </a:lnTo>
                                <a:lnTo>
                                  <a:pt x="70437" y="38969"/>
                                </a:lnTo>
                                <a:lnTo>
                                  <a:pt x="67502" y="41793"/>
                                </a:lnTo>
                                <a:lnTo>
                                  <a:pt x="64567" y="43205"/>
                                </a:lnTo>
                                <a:lnTo>
                                  <a:pt x="56936" y="44617"/>
                                </a:lnTo>
                                <a:lnTo>
                                  <a:pt x="52528" y="46029"/>
                                </a:lnTo>
                                <a:lnTo>
                                  <a:pt x="67502" y="80762"/>
                                </a:lnTo>
                                <a:lnTo>
                                  <a:pt x="46371" y="80762"/>
                                </a:lnTo>
                                <a:lnTo>
                                  <a:pt x="31397" y="36145"/>
                                </a:lnTo>
                                <a:lnTo>
                                  <a:pt x="44897" y="36145"/>
                                </a:lnTo>
                                <a:lnTo>
                                  <a:pt x="49593" y="34451"/>
                                </a:lnTo>
                                <a:lnTo>
                                  <a:pt x="52528" y="34451"/>
                                </a:lnTo>
                                <a:lnTo>
                                  <a:pt x="54001" y="31627"/>
                                </a:lnTo>
                                <a:lnTo>
                                  <a:pt x="56936" y="30215"/>
                                </a:lnTo>
                                <a:lnTo>
                                  <a:pt x="56936" y="27391"/>
                                </a:lnTo>
                                <a:lnTo>
                                  <a:pt x="59871" y="23156"/>
                                </a:lnTo>
                                <a:lnTo>
                                  <a:pt x="59871" y="20049"/>
                                </a:lnTo>
                                <a:lnTo>
                                  <a:pt x="61333" y="20049"/>
                                </a:lnTo>
                                <a:lnTo>
                                  <a:pt x="59871" y="17225"/>
                                </a:lnTo>
                                <a:lnTo>
                                  <a:pt x="56936" y="14402"/>
                                </a:lnTo>
                                <a:lnTo>
                                  <a:pt x="54001" y="12990"/>
                                </a:lnTo>
                                <a:lnTo>
                                  <a:pt x="31397" y="12990"/>
                                </a:lnTo>
                                <a:lnTo>
                                  <a:pt x="17897" y="80762"/>
                                </a:lnTo>
                                <a:lnTo>
                                  <a:pt x="0" y="80762"/>
                                </a:lnTo>
                                <a:lnTo>
                                  <a:pt x="1789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8" name="Shape 38"/>
                        <wps:cNvSpPr/>
                        <wps:spPr>
                          <a:xfrm>
                            <a:off x="1086127" y="135543"/>
                            <a:ext cx="82476" cy="80762"/>
                          </a:xfrm>
                          <a:custGeom>
                            <a:avLst/>
                            <a:gdLst/>
                            <a:ahLst/>
                            <a:cxnLst/>
                            <a:rect l="0" t="0" r="0" b="0"/>
                            <a:pathLst>
                              <a:path w="82476" h="80762">
                                <a:moveTo>
                                  <a:pt x="0" y="0"/>
                                </a:moveTo>
                                <a:lnTo>
                                  <a:pt x="19670" y="0"/>
                                </a:lnTo>
                                <a:lnTo>
                                  <a:pt x="28474" y="64948"/>
                                </a:lnTo>
                                <a:lnTo>
                                  <a:pt x="66040" y="0"/>
                                </a:lnTo>
                                <a:lnTo>
                                  <a:pt x="82476" y="0"/>
                                </a:lnTo>
                                <a:lnTo>
                                  <a:pt x="36105" y="80762"/>
                                </a:lnTo>
                                <a:lnTo>
                                  <a:pt x="13500" y="80762"/>
                                </a:ln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9" name="Shape 39"/>
                        <wps:cNvSpPr/>
                        <wps:spPr>
                          <a:xfrm>
                            <a:off x="1162733" y="135543"/>
                            <a:ext cx="35745" cy="80762"/>
                          </a:xfrm>
                          <a:custGeom>
                            <a:avLst/>
                            <a:gdLst/>
                            <a:ahLst/>
                            <a:cxnLst/>
                            <a:rect l="0" t="0" r="0" b="0"/>
                            <a:pathLst>
                              <a:path w="35745" h="80762">
                                <a:moveTo>
                                  <a:pt x="19370" y="0"/>
                                </a:moveTo>
                                <a:lnTo>
                                  <a:pt x="35745" y="0"/>
                                </a:lnTo>
                                <a:lnTo>
                                  <a:pt x="19370" y="80762"/>
                                </a:lnTo>
                                <a:lnTo>
                                  <a:pt x="0" y="80762"/>
                                </a:lnTo>
                                <a:lnTo>
                                  <a:pt x="1937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40" name="Shape 40"/>
                        <wps:cNvSpPr/>
                        <wps:spPr>
                          <a:xfrm>
                            <a:off x="1198478" y="134132"/>
                            <a:ext cx="76306" cy="83585"/>
                          </a:xfrm>
                          <a:custGeom>
                            <a:avLst/>
                            <a:gdLst/>
                            <a:ahLst/>
                            <a:cxnLst/>
                            <a:rect l="0" t="0" r="0" b="0"/>
                            <a:pathLst>
                              <a:path w="76306" h="83585">
                                <a:moveTo>
                                  <a:pt x="51151" y="0"/>
                                </a:moveTo>
                                <a:lnTo>
                                  <a:pt x="73431" y="0"/>
                                </a:lnTo>
                                <a:lnTo>
                                  <a:pt x="76306" y="1412"/>
                                </a:lnTo>
                                <a:lnTo>
                                  <a:pt x="76306" y="15813"/>
                                </a:lnTo>
                                <a:lnTo>
                                  <a:pt x="74869" y="14402"/>
                                </a:lnTo>
                                <a:lnTo>
                                  <a:pt x="66124" y="14402"/>
                                </a:lnTo>
                                <a:lnTo>
                                  <a:pt x="63129" y="12989"/>
                                </a:lnTo>
                                <a:lnTo>
                                  <a:pt x="57020" y="12989"/>
                                </a:lnTo>
                                <a:lnTo>
                                  <a:pt x="51151" y="14402"/>
                                </a:lnTo>
                                <a:lnTo>
                                  <a:pt x="44921" y="14402"/>
                                </a:lnTo>
                                <a:lnTo>
                                  <a:pt x="40609" y="17225"/>
                                </a:lnTo>
                                <a:lnTo>
                                  <a:pt x="32942" y="21461"/>
                                </a:lnTo>
                                <a:lnTo>
                                  <a:pt x="29948" y="24567"/>
                                </a:lnTo>
                                <a:lnTo>
                                  <a:pt x="25635" y="28802"/>
                                </a:lnTo>
                                <a:lnTo>
                                  <a:pt x="22640" y="35863"/>
                                </a:lnTo>
                                <a:lnTo>
                                  <a:pt x="21203" y="41793"/>
                                </a:lnTo>
                                <a:lnTo>
                                  <a:pt x="21203" y="59018"/>
                                </a:lnTo>
                                <a:lnTo>
                                  <a:pt x="24078" y="63537"/>
                                </a:lnTo>
                                <a:lnTo>
                                  <a:pt x="28510" y="66360"/>
                                </a:lnTo>
                                <a:lnTo>
                                  <a:pt x="31505" y="69184"/>
                                </a:lnTo>
                                <a:lnTo>
                                  <a:pt x="39052" y="70596"/>
                                </a:lnTo>
                                <a:lnTo>
                                  <a:pt x="55463" y="70596"/>
                                </a:lnTo>
                                <a:lnTo>
                                  <a:pt x="58458" y="69184"/>
                                </a:lnTo>
                                <a:lnTo>
                                  <a:pt x="64567" y="69184"/>
                                </a:lnTo>
                                <a:lnTo>
                                  <a:pt x="66124" y="67772"/>
                                </a:lnTo>
                                <a:lnTo>
                                  <a:pt x="61333" y="82173"/>
                                </a:lnTo>
                                <a:lnTo>
                                  <a:pt x="54026" y="82173"/>
                                </a:lnTo>
                                <a:lnTo>
                                  <a:pt x="52588" y="83585"/>
                                </a:lnTo>
                                <a:lnTo>
                                  <a:pt x="31505" y="83585"/>
                                </a:lnTo>
                                <a:lnTo>
                                  <a:pt x="27073" y="82173"/>
                                </a:lnTo>
                                <a:lnTo>
                                  <a:pt x="22640" y="80762"/>
                                </a:lnTo>
                                <a:lnTo>
                                  <a:pt x="19406" y="80762"/>
                                </a:lnTo>
                                <a:lnTo>
                                  <a:pt x="14974" y="79350"/>
                                </a:lnTo>
                                <a:lnTo>
                                  <a:pt x="12099" y="76526"/>
                                </a:lnTo>
                                <a:lnTo>
                                  <a:pt x="10661" y="73419"/>
                                </a:lnTo>
                                <a:lnTo>
                                  <a:pt x="7667" y="70596"/>
                                </a:lnTo>
                                <a:lnTo>
                                  <a:pt x="4432" y="67772"/>
                                </a:lnTo>
                                <a:lnTo>
                                  <a:pt x="2995" y="64948"/>
                                </a:lnTo>
                                <a:lnTo>
                                  <a:pt x="1557" y="60430"/>
                                </a:lnTo>
                                <a:lnTo>
                                  <a:pt x="1557" y="56194"/>
                                </a:lnTo>
                                <a:lnTo>
                                  <a:pt x="0" y="51958"/>
                                </a:lnTo>
                                <a:lnTo>
                                  <a:pt x="1557" y="47440"/>
                                </a:lnTo>
                                <a:lnTo>
                                  <a:pt x="1557" y="41793"/>
                                </a:lnTo>
                                <a:lnTo>
                                  <a:pt x="4432" y="35863"/>
                                </a:lnTo>
                                <a:lnTo>
                                  <a:pt x="6229" y="31627"/>
                                </a:lnTo>
                                <a:lnTo>
                                  <a:pt x="9104" y="27391"/>
                                </a:lnTo>
                                <a:lnTo>
                                  <a:pt x="10661" y="23155"/>
                                </a:lnTo>
                                <a:lnTo>
                                  <a:pt x="12099" y="20050"/>
                                </a:lnTo>
                                <a:lnTo>
                                  <a:pt x="16531" y="15813"/>
                                </a:lnTo>
                                <a:lnTo>
                                  <a:pt x="21203" y="12989"/>
                                </a:lnTo>
                                <a:lnTo>
                                  <a:pt x="22640" y="10166"/>
                                </a:lnTo>
                                <a:lnTo>
                                  <a:pt x="27073" y="7059"/>
                                </a:lnTo>
                                <a:lnTo>
                                  <a:pt x="31505" y="5648"/>
                                </a:lnTo>
                                <a:lnTo>
                                  <a:pt x="36177" y="4235"/>
                                </a:lnTo>
                                <a:lnTo>
                                  <a:pt x="42046" y="2823"/>
                                </a:lnTo>
                                <a:lnTo>
                                  <a:pt x="44921" y="1412"/>
                                </a:lnTo>
                                <a:lnTo>
                                  <a:pt x="51151"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41" name="Shape 41"/>
                        <wps:cNvSpPr/>
                        <wps:spPr>
                          <a:xfrm>
                            <a:off x="1273347" y="135543"/>
                            <a:ext cx="78103" cy="80762"/>
                          </a:xfrm>
                          <a:custGeom>
                            <a:avLst/>
                            <a:gdLst/>
                            <a:ahLst/>
                            <a:cxnLst/>
                            <a:rect l="0" t="0" r="0" b="0"/>
                            <a:pathLst>
                              <a:path w="78103" h="80762">
                                <a:moveTo>
                                  <a:pt x="18208" y="0"/>
                                </a:moveTo>
                                <a:lnTo>
                                  <a:pt x="78103" y="0"/>
                                </a:lnTo>
                                <a:lnTo>
                                  <a:pt x="76666" y="12990"/>
                                </a:lnTo>
                                <a:lnTo>
                                  <a:pt x="34620" y="12990"/>
                                </a:lnTo>
                                <a:lnTo>
                                  <a:pt x="29948" y="34451"/>
                                </a:lnTo>
                                <a:lnTo>
                                  <a:pt x="66005" y="34451"/>
                                </a:lnTo>
                                <a:lnTo>
                                  <a:pt x="63129" y="46029"/>
                                </a:lnTo>
                                <a:lnTo>
                                  <a:pt x="27073" y="46029"/>
                                </a:lnTo>
                                <a:lnTo>
                                  <a:pt x="22640" y="67773"/>
                                </a:lnTo>
                                <a:lnTo>
                                  <a:pt x="63129" y="67773"/>
                                </a:lnTo>
                                <a:lnTo>
                                  <a:pt x="60135" y="80762"/>
                                </a:lnTo>
                                <a:lnTo>
                                  <a:pt x="0" y="80762"/>
                                </a:lnTo>
                                <a:lnTo>
                                  <a:pt x="18208"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g:wgp>
                  </a:graphicData>
                </a:graphic>
              </wp:inline>
            </w:drawing>
          </mc:Choice>
          <mc:Fallback xmlns:a="http://schemas.openxmlformats.org/drawingml/2006/main">
            <w:pict>
              <v:group id="Group 31006" style="width:554.844pt;height:17.1431pt;mso-position-horizontal-relative:char;mso-position-vertical-relative:line" coordsize="70465,2177">
                <v:shape id="Shape 7" style="position:absolute;width:718;height:807;left:12449;top:0;" coordsize="71874,80764" path="m40489,0l71874,0l67442,12989l40489,12989l38932,14404l36057,14404l34619,15808l34619,17223l33062,18638l33062,20053l34619,22872l36057,25978l37494,27393l40489,30212l43364,33042l45161,34446l49593,37276l52468,40382l55463,43201l56900,46031l60135,48850l61572,51956l63010,54786l64447,57605l64447,61839l63010,64945l60135,69179l56900,72009l53906,74828l49593,77658l43364,79349l36057,80764l0,80764l3115,67775l36057,67775l38932,66360l41927,64945l43364,64945l43364,57605l41927,54786l38932,53371l37494,50265l34619,48850l31624,46031l28390,43201l23958,40382l21083,37276l19646,34446l16651,31627l13416,28797l11979,25978l11979,20053l13416,14404l14854,11298l18088,7064l21083,5649l26953,2819l29828,1415l40489,0x">
                  <v:stroke weight="0pt" endcap="flat" joinstyle="miter" miterlimit="10" on="false" color="#000000" opacity="0"/>
                  <v:fill on="true" color="#0040c0"/>
                </v:shape>
                <v:shape id="Shape 8" style="position:absolute;width:719;height:807;left:8930;top:0;" coordsize="71910,80764" path="m40214,0l71910,0l67214,12989l44909,12989l40214,12989l38740,14404l35805,14404l34344,15808l34344,17223l32871,18638l32871,20053l34344,22872l35805,25978l37279,27393l40214,30212l43436,33042l44909,34445l49306,37276l52241,40382l55176,43201l56936,46031l59871,48850l61345,51956l62806,54786l64280,57605l64280,61839l62806,64945l59871,69179l58410,72009l53714,74828l49306,77658l43436,79349l35805,80764l0,80764l2935,67775l35805,67775l38740,66360l41975,64945l43436,64945l43436,57605l41975,54786l38740,53371l37279,50265l34344,48850l31409,46031l28474,43201l23778,40382l20843,37276l19370,34445l16435,31627l13500,28797l11739,25978l11739,20053l13500,14404l14974,11298l17909,7064l20843,5649l26713,2819l29936,1415l40214,0x">
                  <v:stroke weight="0pt" endcap="flat" joinstyle="miter" miterlimit="10" on="false" color="#000000" opacity="0"/>
                  <v:fill on="true" color="#0040c0"/>
                </v:shape>
                <v:shape id="Shape 9" style="position:absolute;width:66450;height:14;left:4014;top:1081;" coordsize="6645055,1404" path="m0,0l6645055,1404">
                  <v:stroke weight="0.798953pt" endcap="flat" joinstyle="round" on="true" color="#ff0017"/>
                  <v:fill on="false" color="#000000" opacity="0"/>
                </v:shape>
                <v:shape id="Shape 11" style="position:absolute;width:14;height:0;left:255;top:2163;" coordsize="1467,0" path="m1467,0l0,0x">
                  <v:stroke weight="0pt" endcap="flat" joinstyle="miter" miterlimit="10" on="false" color="#000000" opacity="0"/>
                  <v:fill on="true" color="#0040c0"/>
                </v:shape>
                <v:shape id="Shape 12" style="position:absolute;width:0;height:14;left:3160;top:576;" coordsize="0,1415" path="m0,1415l0,0x">
                  <v:stroke weight="0pt" endcap="flat" joinstyle="miter" miterlimit="10" on="false" color="#000000" opacity="0"/>
                  <v:fill on="true" color="#0040c0"/>
                </v:shape>
                <v:shape id="Shape 13" style="position:absolute;width:3383;height:2163;left:269;top:0;" coordsize="338374,216305" path="m19369,0l338374,0l292003,216305l0,216305l2935,214893l4402,214893l10272,212069l16435,210657l27000,206139l34337,203316l41966,200491l52238,195974l62802,193149l74835,187501l88336,182983l100363,178748l113863,174512l125902,169994l137641,164347l152603,160111l164642,155593l178143,149945l190169,145709l203670,141191l215697,135543l226262,132720l236540,128201l245632,125378l254736,121141l262068,118318l269698,115212l274106,112391l278503,110976l281438,106742l283199,110976l283199,106742l286133,103636l287607,100805l289068,96572l292003,93753l293465,89232l293465,86413l294938,80764l296699,77658l296699,69179l294938,66360l293465,61839l292003,59020l289068,56190l289068,57605l287607,56190l281438,56190l271172,54786l251502,54786l251502,53371l250041,51956l248567,51956l248567,50265l245632,48850l242698,47435l238002,46031l235067,44616l229197,43201l221566,40382l215697,40382l208066,38967l205131,37276l199262,37276l188696,34445l179604,33042l172273,31627l164642,30212l155838,28797l148207,27393l140864,25978l131772,24287l124141,22872l112402,21457l101836,18638l94205,17223l86862,15808l73368,12989l67205,11298l62802,9883l55466,8468l47836,7064l40499,5649l34337,4234l31402,4234l25239,2819l22304,1415l17901,1415l19369,0x">
                  <v:stroke weight="0pt" endcap="flat" joinstyle="miter" miterlimit="10" on="false" color="#000000" opacity="0"/>
                  <v:fill on="true" color="#0040c0"/>
                </v:shape>
                <v:shape id="Shape 14" style="position:absolute;width:718;height:344;left:2382;top:663;" coordsize="71898,34445" path="m31397,0l65741,0l68676,1415l71898,2819l71898,15808l70137,20053l68676,22872l67202,27393l64267,30212l64267,31627l62806,33042l61333,33042l61333,34445l59871,33042l59871,30212l61333,27393l62806,22872l64267,20053l64267,11298l62806,11298l61333,9883l49306,9883l44897,11298l37267,11298l32870,12989l25240,12989l22305,14404l1461,14404l0,12989l0,11298l1461,9883l4396,8468l8805,8468l11739,7064l25240,7064l26701,5649l26701,4234l28462,2819l29936,2819l29936,1415l31397,0x">
                  <v:stroke weight="0pt" endcap="flat" joinstyle="miter" miterlimit="10" on="false" color="#000000" opacity="0"/>
                  <v:fill on="true" color="#0040c0"/>
                </v:shape>
                <v:shape id="Shape 15" style="position:absolute;width:2;height:14;left:0;top:2148;" coordsize="292,1412" path="m0,0l292,0l0,1412l0,0x">
                  <v:stroke weight="0pt" endcap="flat" joinstyle="miter" miterlimit="10" on="false" color="#000000" opacity="0"/>
                  <v:fill on="true" color="#0040c0"/>
                </v:shape>
                <v:shape id="Shape 16" style="position:absolute;width:2902;height:1646;left:2;top:502;" coordsize="290248,164629" path="m34044,0l206311,0l213942,1691l238007,1691l245339,3106l252969,4521l257378,5925l263247,7340l266470,8755l267943,11574l267943,16095l131478,16095l152609,77936l155544,76524l161414,75113l167571,72288l174914,69465l182545,64947l189876,62126l198980,59296l207772,56477l215403,53371l222746,51956l233312,49137l242404,46307l249747,46307l257378,43488l264709,43488l272339,42073l287313,42073l288775,43488l290248,44892l290248,46307l287313,46307l284378,47722l279683,47722l276748,49137l273813,49137l269405,50541l264709,51956l261774,53371l258839,53371l254443,55062l251208,55062l246812,56477l243877,57892l242404,57892l236247,59296l230377,62126l224507,63536l219811,64947l213942,68054l209533,68054l200441,72288l192811,75113l186941,77936l179310,81042l173441,83867l167571,86690l159940,89515l155544,92338l147913,95444l140570,98269l135874,101092l131478,103916l124135,107022l120912,108434l115043,111258l108878,114082l98608,118317l86576,124248l76010,128484l63979,134413l53707,138649l44608,144297l34044,148815l25240,153051l17610,157286l10273,161804l4110,164629l0,164629l34044,0x">
                  <v:stroke weight="0pt" endcap="flat" joinstyle="miter" miterlimit="10" on="false" color="#000000" opacity="0"/>
                  <v:fill on="true" color="#0040c0"/>
                </v:shape>
                <v:shape id="Shape 17" style="position:absolute;width:853;height:821;left:4149;top:0;" coordsize="85399,82168" path="m12027,0l29936,0l29936,1415l28462,2819l28462,8468l27001,12989l27001,15808l25527,21457l24066,25978l24066,30212l22593,35861l20832,38967l20832,43201l19370,46031l19370,50265l17897,54786l17897,61839l19370,64945l22593,66360l25527,69179l28462,69179l32870,70594l39028,69179l41963,69179l46371,66360l51067,64945l52528,61839l55463,59020l56936,54786l58398,50265l58398,46031l59871,43201l59871,38967l61333,35861l61333,31627l62806,27393l62806,21457l64267,18638l64267,17223l66028,9883l67502,7064l67502,2819l68963,1415l68963,0l85399,0l83937,9883l82464,17223l82464,21457l81002,24287l81002,28797l79529,31627l79529,34446l77768,40382l76306,46031l73372,56190l73372,59020l71898,61839l71898,66360l68963,67775l67502,70594l64267,73424l61333,73424l59871,76243l56936,77658l54001,80764l46371,80764l41963,82168l29936,82168l22593,82168l16435,80764l10566,80764l5870,76243l2935,73424l0,67775l0,56190l1473,50265l2935,44616l4408,37276l5870,33042l5870,28797l7343,22872l7343,20053l9092,15808l9092,12989l10566,8468l10566,7064l12027,4234l12027,0x">
                  <v:stroke weight="0pt" endcap="flat" joinstyle="miter" miterlimit="10" on="false" color="#000000" opacity="0"/>
                  <v:fill on="true" color="#0040c0"/>
                </v:shape>
                <v:shape id="Shape 18" style="position:absolute;width:930;height:807;left:5003;top:0;" coordsize="93029,80764" path="m19370,0l41962,0l62806,61839l74833,0l93029,0l74833,80764l52528,80764l31409,21457l17909,80764l0,80764l19370,0x">
                  <v:stroke weight="0pt" endcap="flat" joinstyle="miter" miterlimit="10" on="false" color="#000000" opacity="0"/>
                  <v:fill on="true" color="#0040c0"/>
                </v:shape>
                <v:shape id="Shape 19" style="position:absolute;width:358;height:807;left:5933;top:0;" coordsize="35805,80764" path="m17909,0l35805,0l17909,80764l0,80764l17909,0x">
                  <v:stroke weight="0pt" endcap="flat" joinstyle="miter" miterlimit="10" on="false" color="#000000" opacity="0"/>
                  <v:fill on="true" color="#0040c0"/>
                </v:shape>
                <v:shape id="Shape 20" style="position:absolute;width:733;height:807;left:6397;top:0;" coordsize="73372,80764" path="m2935,0l73372,0l70437,14404l43436,14404l28462,80764l12027,80764l25527,14404l0,14404l2935,0x">
                  <v:stroke weight="0pt" endcap="flat" joinstyle="miter" miterlimit="10" on="false" color="#000000" opacity="0"/>
                  <v:fill on="true" color="#0040c0"/>
                </v:shape>
                <v:shape id="Shape 21" style="position:absolute;width:777;height:807;left:7087;top:0;" coordsize="77768,80764" path="m16435,0l77768,0l74833,14404l32870,14404l27001,34445l65741,34445l62806,46031l23778,46031l20843,69179l62806,69179l59871,80764l0,80764l16435,0x">
                  <v:stroke weight="0pt" endcap="flat" joinstyle="miter" miterlimit="10" on="false" color="#000000" opacity="0"/>
                  <v:fill on="true" color="#0040c0"/>
                </v:shape>
                <v:shape id="Shape 22" style="position:absolute;width:809;height:417;left:7909;top:0;" coordsize="80990,41797" path="m7631,0l54002,0l58697,1415l63094,2819l66029,4234l68963,5649l71898,7064l73659,8468l75121,11298l76594,14404l78055,17223l79529,20053l79529,22872l80990,27393l80990,30212l79529,34445l79529,41797l61632,41797l61632,40382l63094,37276l63094,28797l61632,24287l60159,21457l56936,17223l52528,14404l24066,14404l18196,41797l0,41797l7631,0x">
                  <v:stroke weight="0pt" endcap="flat" joinstyle="miter" miterlimit="10" on="false" color="#000000" opacity="0"/>
                  <v:fill on="true" color="#0040c0"/>
                </v:shape>
                <v:shape id="Shape 23" style="position:absolute;width:883;height:389;left:7820;top:417;" coordsize="88333,38967" path="m8805,0l27001,0l20832,27382l34332,27382l39028,25978l41963,25978l49306,24563l52241,24563l54001,21457l56936,20041l59871,17223l61333,15808l62806,12989l65741,10159l67502,8468l68963,5637l70437,2819l70437,0l88333,0l86860,1404l85399,5637l83925,10159l82464,15808l79229,18626l76306,23148l73372,25978l70437,28797l67502,31627l62806,33030l59871,35861l55463,37552l50767,38967l0,38967l8805,0x">
                  <v:stroke weight="0pt" endcap="flat" joinstyle="miter" miterlimit="10" on="false" color="#000000" opacity="0"/>
                  <v:fill on="true" color="#0040c0"/>
                </v:shape>
                <v:shape id="Shape 24" style="position:absolute;width:733;height:807;left:9707;top:0;" coordsize="73372,80764" path="m2935,0l73372,0l70437,14404l44909,14404l29936,80764l10566,80764l25539,14404l0,14404l2935,0x">
                  <v:stroke weight="0pt" endcap="flat" joinstyle="miter" miterlimit="10" on="false" color="#000000" opacity="0"/>
                  <v:fill on="true" color="#0040c0"/>
                </v:shape>
                <v:shape id="Shape 25" style="position:absolute;width:824;height:807;left:10157;top:0;" coordsize="82464,80764" path="m49593,0l70425,0l82464,80764l28462,80764l36093,69179l63094,69179l56936,15808l18196,80764l0,80764l49593,0x">
                  <v:stroke weight="0pt" endcap="flat" joinstyle="miter" miterlimit="10" on="false" color="#000000" opacity="0"/>
                  <v:fill on="true" color="#0040c0"/>
                </v:shape>
                <v:shape id="Shape 26" style="position:absolute;width:751;height:807;left:11025;top:0;" coordsize="75132,80764" path="m4696,0l75132,0l71910,14404l46670,14404l31697,80764l12039,80764l28474,14404l0,14404l4696,0x">
                  <v:stroke weight="0pt" endcap="flat" joinstyle="miter" miterlimit="10" on="false" color="#000000" opacity="0"/>
                  <v:fill on="true" color="#0040c0"/>
                </v:shape>
                <v:shape id="Shape 27" style="position:absolute;width:795;height:807;left:11715;top:0;" coordsize="79529,80764" path="m17837,0l79529,0l76534,14404l34607,14404l28498,34446l67550,34446l63117,46031l26941,46031l22628,69179l63117,69179l59883,80764l0,80764l17837,0x">
                  <v:stroke weight="0pt" endcap="flat" joinstyle="miter" miterlimit="10" on="false" color="#000000" opacity="0"/>
                  <v:fill on="true" color="#0040c0"/>
                </v:shape>
                <v:shape id="Shape 28" style="position:absolute;width:765;height:807;left:3788;top:1355;" coordsize="76594,80762" path="m18196,0l64555,0l68963,2823l73659,5648l75121,8754l75121,12990l76594,17225l76594,20050l75121,25979l75121,30215l71898,36145l67490,40381l63094,43205l58685,46029l53989,49135l48120,50547l41963,50547l33158,50547l31696,37558l37566,37558l39028,38969l41963,38969l45185,37558l49593,36145l52528,34451l53989,34451l55463,31627l56924,28804l56924,27391l58685,24567l58685,17225l56924,15813l55463,14402l52528,12990l34631,12990l19658,80762l0,80762l18196,0x">
                  <v:stroke weight="0pt" endcap="flat" joinstyle="miter" miterlimit="10" on="false" color="#000000" opacity="0"/>
                  <v:fill on="true" color="#0040c0"/>
                </v:shape>
                <v:shape id="Shape 29" style="position:absolute;width:930;height:417;left:4598;top:1341;" coordsize="93029,41793" path="m44909,0l64567,0l68975,1412l71910,2823l76594,5648l79529,7059l82464,8471l83937,11577l86872,14402l88333,18637l89807,21461l91568,24567l91568,28802l93029,33038l91568,37556l91568,41793l71910,41793l71910,25979l70437,21461l67502,17225l61345,14402l58410,14402l51067,12989l46371,14402l40501,14402l36105,17225l31409,21461l27001,24567l25539,28802l22604,35863l19370,41793l0,41793l1473,35863l4408,28802l6169,27391l9104,23155l12039,20050l14974,15813l16435,12989l21131,10166l25539,7059l28474,5648l32870,4235l37566,2823l40501,1412l44909,0x">
                  <v:stroke weight="0pt" endcap="flat" joinstyle="miter" miterlimit="10" on="false" color="#000000" opacity="0"/>
                  <v:fill on="true" color="#0040c0"/>
                </v:shape>
                <v:shape id="Shape 30" style="position:absolute;width:915;height:417;left:4598;top:1759;" coordsize="91568,41793" path="m0,0l19370,0l19370,17225l22604,20050l25539,24567l28474,25979l32870,28804l44909,28804l49605,27392l55475,24567l59871,21744l64567,17225l67502,11577l70437,7059l71910,0l91568,0l89807,5648l86872,10166l85399,15813l82464,18638l81002,23156l78067,25979l74833,30215l71910,31627l68975,34733l64567,37558l59871,38969l55475,38969l49605,40381l46371,41793l31409,41793l27001,40381l24066,40381l19370,38969l16435,37558l13500,34733l10566,31627l7631,30215l6169,25979l2935,24567l1473,20050l0,17225l0,0x">
                  <v:stroke weight="0pt" endcap="flat" joinstyle="miter" miterlimit="10" on="false" color="#000000" opacity="0"/>
                  <v:fill on="true" color="#0040c0"/>
                </v:shape>
                <v:shape id="Shape 31" style="position:absolute;width:719;height:807;left:5481;top:1355;" coordsize="71910,80762" path="m40501,0l71910,0l68975,12990l40501,12990l39040,14402l37566,14402l36105,15813l36105,17225l33170,18638l33170,20049l36105,23156l37566,25979l39040,27391l40501,30215l43436,33038l46670,34451l51067,37557l52540,40381l55475,43205l58410,46029l60171,49135l61632,51958l63106,54783l64567,57606l64567,62125l63106,64948l61632,69184l58410,72008l55475,75114l51067,77938l45197,79350l37566,80762l0,80762l4696,67773l37566,67773l39040,66360l40501,64948l41974,64948l43436,62125l43436,57606l39040,53371l37566,53371l34631,49135l31697,46029l28474,43205l24066,40381l22604,37557l19670,34451l16735,31627l14974,28803l13500,25979l13500,20049l14974,14402l16735,11577l19670,7059l22604,5648l27001,2823l33170,1412l40501,0x">
                  <v:stroke weight="0pt" endcap="flat" joinstyle="miter" miterlimit="10" on="false" color="#000000" opacity="0"/>
                  <v:fill on="true" color="#0040c0"/>
                </v:shape>
                <v:shape id="Shape 32" style="position:absolute;width:733;height:807;left:6262;top:1355;" coordsize="73372,80762" path="m4408,0l73372,0l70437,12990l46371,12990l31397,80762l12039,80762l28462,12990l0,12990l4408,0x">
                  <v:stroke weight="0pt" endcap="flat" joinstyle="miter" miterlimit="10" on="false" color="#000000" opacity="0"/>
                  <v:fill on="true" color="#0040c0"/>
                </v:shape>
                <v:shape id="Shape 33" style="position:absolute;width:824;height:807;left:6726;top:1355;" coordsize="82464,80762" path="m47832,0l68963,0l82464,80762l27001,80762l37566,67773l63094,67773l55463,15813l17897,80762l0,80762l47832,0x">
                  <v:stroke weight="0pt" endcap="flat" joinstyle="miter" miterlimit="10" on="false" color="#000000" opacity="0"/>
                  <v:fill on="true" color="#0040c0"/>
                </v:shape>
                <v:shape id="Shape 34" style="position:absolute;width:598;height:807;left:7656;top:1355;" coordsize="59871,80762" path="m17897,0l35805,0l20832,67773l59871,67773l56936,80762l0,80762l17897,0x">
                  <v:stroke weight="0pt" endcap="flat" joinstyle="miter" miterlimit="10" on="false" color="#000000" opacity="0"/>
                  <v:fill on="true" color="#0040c0"/>
                </v:shape>
                <v:shape id="Shape 35" style="position:absolute;width:718;height:807;left:8539;top:1355;" coordsize="71898,80762" path="m40501,0l71898,0l67502,12990l44897,12990l39028,11577l40501,12990l39028,14402l35805,14402l34332,15813l34332,17225l32870,18638l32870,20049l34332,23156l35805,25979l37267,27391l40501,30215l43436,33038l44897,34451l49306,37558l52528,40381l55463,43205l56936,46029l59871,49135l61333,51958l62806,54783l64267,57606l64267,62125l62806,64948l59871,69184l56936,72008l54001,75114l49306,77938l43436,79350l35805,80762l0,80762l2935,67773l35805,67773l39028,66360l41963,64948l43436,64948l43436,57606l41963,54783l39028,53371l37267,50547l34332,49135l31397,46029l28462,43205l24066,40381l20832,37558l19370,34451l16435,31627l13500,28803l12027,25979l12027,20049l13500,14402l14962,11577l17897,7059l20832,5648l27001,2823l29936,1412l40501,0x">
                  <v:stroke weight="0pt" endcap="flat" joinstyle="miter" miterlimit="10" on="false" color="#000000" opacity="0"/>
                  <v:fill on="true" color="#0040c0"/>
                </v:shape>
                <v:shape id="Shape 36" style="position:absolute;width:807;height:807;left:9229;top:1355;" coordsize="80703,80762" path="m19370,0l80703,0l77768,12990l34344,12990l31409,34451l65741,34451l62806,46029l28474,46029l22305,67773l64267,67773l62806,80762l0,80762l19370,0x">
                  <v:stroke weight="0pt" endcap="flat" joinstyle="miter" miterlimit="10" on="false" color="#000000" opacity="0"/>
                  <v:fill on="true" color="#0040c0"/>
                </v:shape>
                <v:shape id="Shape 37" style="position:absolute;width:780;height:807;left:9992;top:1355;" coordsize="78055,80762" path="m17897,0l63094,0l67502,1412l70437,2823l74833,5648l76306,8754l78055,11577l78055,20049l76306,27391l76306,30215l73372,34451l70437,38969l67502,41793l64567,43205l56936,44617l52528,46029l67502,80762l46371,80762l31397,36145l44897,36145l49593,34451l52528,34451l54001,31627l56936,30215l56936,27391l59871,23156l59871,20049l61333,20049l59871,17225l56936,14402l54001,12990l31397,12990l17897,80762l0,80762l17897,0x">
                  <v:stroke weight="0pt" endcap="flat" joinstyle="miter" miterlimit="10" on="false" color="#000000" opacity="0"/>
                  <v:fill on="true" color="#0040c0"/>
                </v:shape>
                <v:shape id="Shape 38" style="position:absolute;width:824;height:807;left:10861;top:1355;" coordsize="82476,80762" path="m0,0l19670,0l28474,64948l66040,0l82476,0l36105,80762l13500,80762l0,0x">
                  <v:stroke weight="0pt" endcap="flat" joinstyle="miter" miterlimit="10" on="false" color="#000000" opacity="0"/>
                  <v:fill on="true" color="#0040c0"/>
                </v:shape>
                <v:shape id="Shape 39" style="position:absolute;width:357;height:807;left:11627;top:1355;" coordsize="35745,80762" path="m19370,0l35745,0l19370,80762l0,80762l19370,0x">
                  <v:stroke weight="0pt" endcap="flat" joinstyle="miter" miterlimit="10" on="false" color="#000000" opacity="0"/>
                  <v:fill on="true" color="#0040c0"/>
                </v:shape>
                <v:shape id="Shape 40" style="position:absolute;width:763;height:835;left:11984;top:1341;" coordsize="76306,83585" path="m51151,0l73431,0l76306,1412l76306,15813l74869,14402l66124,14402l63129,12989l57020,12989l51151,14402l44921,14402l40609,17225l32942,21461l29948,24567l25635,28802l22640,35863l21203,41793l21203,59018l24078,63537l28510,66360l31505,69184l39052,70596l55463,70596l58458,69184l64567,69184l66124,67772l61333,82173l54026,82173l52588,83585l31505,83585l27073,82173l22640,80762l19406,80762l14974,79350l12099,76526l10661,73419l7667,70596l4432,67772l2995,64948l1557,60430l1557,56194l0,51958l1557,47440l1557,41793l4432,35863l6229,31627l9104,27391l10661,23155l12099,20050l16531,15813l21203,12989l22640,10166l27073,7059l31505,5648l36177,4235l42046,2823l44921,1412l51151,0x">
                  <v:stroke weight="0pt" endcap="flat" joinstyle="miter" miterlimit="10" on="false" color="#000000" opacity="0"/>
                  <v:fill on="true" color="#0040c0"/>
                </v:shape>
                <v:shape id="Shape 41" style="position:absolute;width:781;height:807;left:12733;top:1355;" coordsize="78103,80762" path="m18208,0l78103,0l76666,12990l34620,12990l29948,34451l66005,34451l63129,46029l27073,46029l22640,67773l63129,67773l60135,80762l0,80762l18208,0x">
                  <v:stroke weight="0pt" endcap="flat" joinstyle="miter" miterlimit="10" on="false" color="#000000" opacity="0"/>
                  <v:fill on="true" color="#0040c0"/>
                </v:shape>
              </v:group>
            </w:pict>
          </mc:Fallback>
        </mc:AlternateContent>
      </w:r>
      <w:r>
        <w:rPr>
          <w:sz w:val="22"/>
        </w:rPr>
        <w:t xml:space="preserve"> </w:t>
      </w:r>
    </w:p>
    <w:p w14:paraId="64552961" w14:textId="77777777" w:rsidR="00E420A8" w:rsidRDefault="0070751C">
      <w:pPr>
        <w:spacing w:after="0" w:line="259" w:lineRule="auto"/>
        <w:ind w:left="0" w:firstLine="0"/>
      </w:pPr>
      <w:r>
        <w:t xml:space="preserve"> </w:t>
      </w:r>
    </w:p>
    <w:p w14:paraId="32215FE8" w14:textId="77777777" w:rsidR="00E420A8" w:rsidRDefault="0070751C">
      <w:pPr>
        <w:spacing w:after="0" w:line="259" w:lineRule="auto"/>
        <w:ind w:left="0" w:firstLine="0"/>
      </w:pPr>
      <w:r>
        <w:t xml:space="preserve"> </w:t>
      </w:r>
    </w:p>
    <w:p w14:paraId="45690FD0" w14:textId="77777777" w:rsidR="00E420A8" w:rsidRDefault="0070751C">
      <w:pPr>
        <w:spacing w:after="0" w:line="259" w:lineRule="auto"/>
        <w:ind w:left="0" w:firstLine="0"/>
      </w:pPr>
      <w:r>
        <w:t xml:space="preserve"> </w:t>
      </w:r>
    </w:p>
    <w:p w14:paraId="6A9071CE" w14:textId="3A3A401E" w:rsidR="00E420A8" w:rsidRDefault="00B817DF" w:rsidP="00FA565E">
      <w:pPr>
        <w:tabs>
          <w:tab w:val="left" w:pos="8176"/>
        </w:tabs>
        <w:ind w:right="1184"/>
      </w:pPr>
      <w:r>
        <w:t>January 6</w:t>
      </w:r>
      <w:r w:rsidR="0070751C">
        <w:t>, 202</w:t>
      </w:r>
      <w:r>
        <w:t>6</w:t>
      </w:r>
      <w:r w:rsidR="0070751C">
        <w:t xml:space="preserve">  </w:t>
      </w:r>
    </w:p>
    <w:p w14:paraId="426AE478" w14:textId="77777777" w:rsidR="00E420A8" w:rsidRDefault="0070751C">
      <w:pPr>
        <w:spacing w:after="0" w:line="259" w:lineRule="auto"/>
        <w:ind w:left="0" w:firstLine="0"/>
      </w:pPr>
      <w:r>
        <w:t xml:space="preserve"> </w:t>
      </w:r>
    </w:p>
    <w:p w14:paraId="19CBBA5F" w14:textId="77777777" w:rsidR="00E420A8" w:rsidRDefault="0070751C">
      <w:pPr>
        <w:spacing w:after="0" w:line="259" w:lineRule="auto"/>
        <w:ind w:left="0" w:firstLine="0"/>
      </w:pPr>
      <w:r>
        <w:t xml:space="preserve"> </w:t>
      </w:r>
    </w:p>
    <w:p w14:paraId="37B97BC5" w14:textId="77777777" w:rsidR="00E420A8" w:rsidRDefault="0070751C">
      <w:pPr>
        <w:spacing w:after="0" w:line="259" w:lineRule="auto"/>
        <w:ind w:left="0" w:firstLine="0"/>
      </w:pPr>
      <w:r>
        <w:t xml:space="preserve"> </w:t>
      </w:r>
    </w:p>
    <w:p w14:paraId="5D2EA35F" w14:textId="77777777" w:rsidR="006842CF" w:rsidRDefault="006842CF" w:rsidP="006842CF">
      <w:pPr>
        <w:ind w:right="1184"/>
      </w:pPr>
      <w:r>
        <w:t xml:space="preserve">VICE PRESIDENTS, AREA RETAIL AND DELIVERY OPERATIONS </w:t>
      </w:r>
    </w:p>
    <w:p w14:paraId="613E6D32" w14:textId="77777777" w:rsidR="006842CF" w:rsidRDefault="006842CF" w:rsidP="00FA565E">
      <w:r>
        <w:t xml:space="preserve">VICE PRESIDENTS, REGIONAL PROCESSING OPERATIONS </w:t>
      </w:r>
    </w:p>
    <w:p w14:paraId="32EFF068" w14:textId="77777777" w:rsidR="006842CF" w:rsidRDefault="006842CF" w:rsidP="006842CF">
      <w:pPr>
        <w:spacing w:after="0" w:line="259" w:lineRule="auto"/>
        <w:ind w:left="0" w:firstLine="0"/>
      </w:pPr>
      <w:r>
        <w:t xml:space="preserve"> </w:t>
      </w:r>
    </w:p>
    <w:p w14:paraId="34BF7D8A" w14:textId="77777777" w:rsidR="00E14EFF" w:rsidRDefault="006842CF" w:rsidP="00FA565E">
      <w:pPr>
        <w:spacing w:after="4" w:line="256" w:lineRule="auto"/>
        <w:ind w:left="-5"/>
      </w:pPr>
      <w:r>
        <w:t>SUBJECT:</w:t>
      </w:r>
      <w:r w:rsidR="00E14EFF">
        <w:tab/>
      </w:r>
      <w:r>
        <w:rPr>
          <w:b/>
        </w:rPr>
        <w:t xml:space="preserve">Operations Policy for the Martin Luther King Jr. Day Holiday,  </w:t>
      </w:r>
    </w:p>
    <w:p w14:paraId="5BB23488" w14:textId="6570D59B" w:rsidR="006842CF" w:rsidRDefault="006842CF" w:rsidP="00FA565E">
      <w:pPr>
        <w:spacing w:after="4" w:line="256" w:lineRule="auto"/>
        <w:ind w:left="715" w:firstLine="725"/>
      </w:pPr>
      <w:r>
        <w:rPr>
          <w:b/>
        </w:rPr>
        <w:t xml:space="preserve">Monday, January 19, 2026 </w:t>
      </w:r>
    </w:p>
    <w:p w14:paraId="5E9636FF" w14:textId="77777777" w:rsidR="006842CF" w:rsidRDefault="006842CF" w:rsidP="006842CF">
      <w:pPr>
        <w:spacing w:after="0" w:line="259" w:lineRule="auto"/>
        <w:ind w:left="0" w:firstLine="0"/>
      </w:pPr>
      <w:r>
        <w:t xml:space="preserve"> </w:t>
      </w:r>
    </w:p>
    <w:p w14:paraId="43C8BC90" w14:textId="77777777" w:rsidR="006842CF" w:rsidRDefault="006842CF" w:rsidP="006842CF">
      <w:pPr>
        <w:spacing w:after="0" w:line="259" w:lineRule="auto"/>
        <w:ind w:left="0" w:firstLine="0"/>
      </w:pPr>
      <w:r>
        <w:t xml:space="preserve"> </w:t>
      </w:r>
    </w:p>
    <w:p w14:paraId="06F6B7AF" w14:textId="77777777" w:rsidR="006842CF" w:rsidRDefault="006842CF" w:rsidP="00E14EFF">
      <w:r>
        <w:t xml:space="preserve">This memorandum provides general operating policy and holiday planning guidance for the upcoming 2026 Martin Luther King Jr. Day Holiday (observed on Monday, January 19, 2026). Service levels for this holiday are displayed in Exhibit 125.22 of the </w:t>
      </w:r>
      <w:r>
        <w:rPr>
          <w:i/>
        </w:rPr>
        <w:t xml:space="preserve">Postal Operations Manual </w:t>
      </w:r>
      <w:r>
        <w:t xml:space="preserve">(POM). </w:t>
      </w:r>
    </w:p>
    <w:p w14:paraId="41F1601C" w14:textId="77777777" w:rsidR="006842CF" w:rsidRDefault="006842CF" w:rsidP="006842CF">
      <w:pPr>
        <w:spacing w:after="0" w:line="259" w:lineRule="auto"/>
        <w:ind w:left="0" w:firstLine="0"/>
      </w:pPr>
      <w:r>
        <w:t xml:space="preserve"> </w:t>
      </w:r>
    </w:p>
    <w:p w14:paraId="6400DA1A" w14:textId="77777777" w:rsidR="006842CF" w:rsidRDefault="006842CF" w:rsidP="00E14EFF">
      <w:pPr>
        <w:ind w:left="44"/>
      </w:pPr>
      <w:r>
        <w:rPr>
          <w:b/>
        </w:rPr>
        <w:t>Martin Luther King, Jr. Day</w:t>
      </w:r>
      <w:r>
        <w:t xml:space="preserve"> is a non-widely observed holiday, which means that many businesses are open and producing outgoing mail. District Managers will coordinate with plant partners and perform full collections if cancellations are scheduled. Collection times must be performed as close to the latest posted pick-up time as possible. District Managers must also coordinate with Logistics to ensure adequate transportation is scheduled to transport all collected mail. Personnel on duty should check collection boxes at Post Office, lobby drops and Self-Service Kiosks (SSKs) for overflow on Monday, January 19, 2026. </w:t>
      </w:r>
    </w:p>
    <w:p w14:paraId="0FBBFFAD" w14:textId="77777777" w:rsidR="006842CF" w:rsidRDefault="006842CF" w:rsidP="00E14EFF">
      <w:pPr>
        <w:spacing w:after="0" w:line="259" w:lineRule="auto"/>
        <w:ind w:left="0" w:firstLine="0"/>
      </w:pPr>
      <w:r>
        <w:t xml:space="preserve"> </w:t>
      </w:r>
    </w:p>
    <w:p w14:paraId="3A4C365D" w14:textId="77777777" w:rsidR="006842CF" w:rsidRDefault="006842CF" w:rsidP="00E14EFF">
      <w:pPr>
        <w:pStyle w:val="Heading1"/>
        <w:ind w:left="-5"/>
      </w:pPr>
      <w:r>
        <w:t>Delivery Operations</w:t>
      </w:r>
      <w:r>
        <w:rPr>
          <w:u w:val="none"/>
        </w:rPr>
        <w:t xml:space="preserve"> </w:t>
      </w:r>
    </w:p>
    <w:p w14:paraId="18CE4F33" w14:textId="77777777" w:rsidR="006842CF" w:rsidRDefault="006842CF" w:rsidP="00E14EFF">
      <w:pPr>
        <w:spacing w:after="0" w:line="259" w:lineRule="auto"/>
        <w:ind w:left="0" w:firstLine="0"/>
      </w:pPr>
      <w:r>
        <w:rPr>
          <w:b/>
        </w:rPr>
        <w:t xml:space="preserve"> </w:t>
      </w:r>
    </w:p>
    <w:p w14:paraId="3DC120F5" w14:textId="77777777" w:rsidR="006842CF" w:rsidRDefault="006842CF" w:rsidP="00E14EFF">
      <w:r>
        <w:t xml:space="preserve">All offices should carefully review their staffing plans for this holiday and adjust as necessary to meet the needs of their communities.   </w:t>
      </w:r>
    </w:p>
    <w:p w14:paraId="351A3125" w14:textId="77777777" w:rsidR="006842CF" w:rsidRDefault="006842CF" w:rsidP="00E14EFF">
      <w:pPr>
        <w:spacing w:after="0" w:line="259" w:lineRule="auto"/>
        <w:ind w:left="0" w:firstLine="0"/>
      </w:pPr>
      <w:r>
        <w:t xml:space="preserve"> </w:t>
      </w:r>
    </w:p>
    <w:p w14:paraId="48DC1FA0" w14:textId="77777777" w:rsidR="006842CF" w:rsidRDefault="006842CF" w:rsidP="00E14EFF">
      <w:pPr>
        <w:numPr>
          <w:ilvl w:val="0"/>
          <w:numId w:val="1"/>
        </w:numPr>
        <w:ind w:hanging="360"/>
      </w:pPr>
      <w:r>
        <w:t xml:space="preserve">All delivery units should act prior to this date to ensure that units are in a current package and mail delivery status. </w:t>
      </w:r>
    </w:p>
    <w:p w14:paraId="3FB60608" w14:textId="77777777" w:rsidR="006842CF" w:rsidRDefault="006842CF" w:rsidP="00E14EFF">
      <w:pPr>
        <w:numPr>
          <w:ilvl w:val="0"/>
          <w:numId w:val="1"/>
        </w:numPr>
        <w:ind w:hanging="360"/>
      </w:pPr>
      <w:r>
        <w:t xml:space="preserve">For planning purposes, Post Offices should use recent mail volume trends and adjust for any unforeseen local circumstances. </w:t>
      </w:r>
    </w:p>
    <w:p w14:paraId="451230A1" w14:textId="77777777" w:rsidR="006842CF" w:rsidRDefault="006842CF" w:rsidP="00E14EFF">
      <w:pPr>
        <w:numPr>
          <w:ilvl w:val="0"/>
          <w:numId w:val="1"/>
        </w:numPr>
        <w:ind w:hanging="360"/>
      </w:pPr>
      <w:r>
        <w:t xml:space="preserve">The pre- and post-holiday surveys adhering to delivery compliance with these plans must be completed with accuracy. </w:t>
      </w:r>
    </w:p>
    <w:p w14:paraId="65E07484" w14:textId="77777777" w:rsidR="006842CF" w:rsidRDefault="006842CF" w:rsidP="00E14EFF">
      <w:pPr>
        <w:spacing w:after="0" w:line="259" w:lineRule="auto"/>
        <w:ind w:left="720" w:firstLine="0"/>
      </w:pPr>
      <w:r>
        <w:t xml:space="preserve"> </w:t>
      </w:r>
    </w:p>
    <w:p w14:paraId="6EE2D899" w14:textId="77777777" w:rsidR="006842CF" w:rsidRDefault="006842CF" w:rsidP="00E14EFF">
      <w:pPr>
        <w:spacing w:after="28" w:line="256" w:lineRule="auto"/>
        <w:ind w:left="-5"/>
      </w:pPr>
      <w:r>
        <w:rPr>
          <w:b/>
        </w:rPr>
        <w:t xml:space="preserve">Tuesday, January 13, 2026:  </w:t>
      </w:r>
    </w:p>
    <w:p w14:paraId="0F9C4DF6" w14:textId="77777777" w:rsidR="006842CF" w:rsidRDefault="006842CF" w:rsidP="00E14EFF">
      <w:pPr>
        <w:spacing w:after="0" w:line="259" w:lineRule="auto"/>
        <w:ind w:left="0" w:firstLine="0"/>
      </w:pPr>
      <w:r w:rsidRPr="009464A7">
        <w:t>Local management should review the Amazon Route Book for the upcoming week’s holiday drop times. The External Customer Integration Team will provide the Route Books, which can be accessed through:</w:t>
      </w:r>
      <w:r>
        <w:t xml:space="preserve"> </w:t>
      </w:r>
    </w:p>
    <w:p w14:paraId="4E03E892" w14:textId="77777777" w:rsidR="00980861" w:rsidRDefault="00980861">
      <w:pPr>
        <w:spacing w:after="0" w:line="259" w:lineRule="auto"/>
        <w:ind w:left="0" w:firstLine="0"/>
      </w:pPr>
    </w:p>
    <w:p w14:paraId="1BB34AAA" w14:textId="61489C0E" w:rsidR="00E420A8" w:rsidRPr="00FA565E" w:rsidRDefault="00980861" w:rsidP="00980861">
      <w:pPr>
        <w:pStyle w:val="ListParagraph"/>
        <w:numPr>
          <w:ilvl w:val="0"/>
          <w:numId w:val="9"/>
        </w:numPr>
        <w:spacing w:after="0" w:line="259" w:lineRule="auto"/>
        <w:rPr>
          <w:color w:val="215E99" w:themeColor="text2" w:themeTint="BF"/>
        </w:rPr>
      </w:pPr>
      <w:hyperlink r:id="rId7">
        <w:r w:rsidRPr="00FA565E">
          <w:rPr>
            <w:b/>
            <w:bCs/>
            <w:color w:val="215E99" w:themeColor="text2" w:themeTint="BF"/>
            <w:szCs w:val="20"/>
            <w:u w:val="single"/>
          </w:rPr>
          <w:t>HQ External Customer Integration (sharepoint.com)</w:t>
        </w:r>
      </w:hyperlink>
    </w:p>
    <w:p w14:paraId="6D179471" w14:textId="77777777" w:rsidR="00A76200" w:rsidRPr="00FA565E" w:rsidRDefault="00A76200" w:rsidP="00A76200">
      <w:pPr>
        <w:pStyle w:val="ListParagraph"/>
        <w:numPr>
          <w:ilvl w:val="0"/>
          <w:numId w:val="9"/>
        </w:numPr>
        <w:spacing w:after="0" w:line="240" w:lineRule="auto"/>
        <w:rPr>
          <w:rFonts w:eastAsia="Calibri"/>
          <w:b/>
          <w:bCs/>
          <w:color w:val="215E99" w:themeColor="text2" w:themeTint="BF"/>
          <w:kern w:val="0"/>
          <w:szCs w:val="20"/>
          <w:u w:val="single"/>
          <w14:ligatures w14:val="none"/>
        </w:rPr>
      </w:pPr>
      <w:hyperlink r:id="rId8" w:history="1">
        <w:r w:rsidRPr="00FA565E">
          <w:rPr>
            <w:rFonts w:eastAsia="Calibri"/>
            <w:b/>
            <w:bCs/>
            <w:color w:val="215E99" w:themeColor="text2" w:themeTint="BF"/>
            <w:kern w:val="0"/>
            <w:szCs w:val="20"/>
            <w:u w:val="single"/>
            <w:shd w:val="clear" w:color="auto" w:fill="F3F2F1"/>
            <w14:ligatures w14:val="none"/>
          </w:rPr>
          <w:t xml:space="preserve">Weekly </w:t>
        </w:r>
        <w:r w:rsidRPr="00FA565E">
          <w:rPr>
            <w:b/>
            <w:bCs/>
            <w:noProof/>
            <w:color w:val="215E99" w:themeColor="text2" w:themeTint="BF"/>
            <w:szCs w:val="20"/>
            <w:u w:val="single"/>
            <w:shd w:val="clear" w:color="auto" w:fill="F3F2F1"/>
          </w:rPr>
          <w:t>MYPO</w:t>
        </w:r>
      </w:hyperlink>
      <w:r w:rsidRPr="00FA565E">
        <w:rPr>
          <w:rFonts w:eastAsia="Calibri"/>
          <w:b/>
          <w:bCs/>
          <w:color w:val="215E99" w:themeColor="text2" w:themeTint="BF"/>
          <w:kern w:val="0"/>
          <w:szCs w:val="20"/>
          <w:u w:val="single"/>
          <w14:ligatures w14:val="none"/>
        </w:rPr>
        <w:t xml:space="preserve"> Certification Link</w:t>
      </w:r>
    </w:p>
    <w:p w14:paraId="2455B1DB" w14:textId="21BDFE49" w:rsidR="00B67A34" w:rsidRPr="00FA565E" w:rsidRDefault="00B67A34" w:rsidP="008A2E1C">
      <w:pPr>
        <w:pStyle w:val="ListParagraph"/>
        <w:numPr>
          <w:ilvl w:val="0"/>
          <w:numId w:val="9"/>
        </w:numPr>
        <w:spacing w:after="0" w:line="259" w:lineRule="auto"/>
        <w:rPr>
          <w:color w:val="215E99" w:themeColor="text2" w:themeTint="BF"/>
        </w:rPr>
      </w:pPr>
      <w:hyperlink r:id="rId9" w:history="1">
        <w:r w:rsidRPr="00FA565E">
          <w:rPr>
            <w:rStyle w:val="Hyperlink"/>
            <w:b/>
            <w:bCs/>
            <w:color w:val="215E99" w:themeColor="text2" w:themeTint="BF"/>
          </w:rPr>
          <w:t>RouteBook - Power BI</w:t>
        </w:r>
      </w:hyperlink>
    </w:p>
    <w:p w14:paraId="31CCBE56" w14:textId="77777777" w:rsidR="00AA7AE6" w:rsidRPr="00DB3AC6" w:rsidRDefault="00AA7AE6" w:rsidP="00AA7AE6">
      <w:pPr>
        <w:numPr>
          <w:ilvl w:val="0"/>
          <w:numId w:val="9"/>
        </w:numPr>
        <w:ind w:right="1184"/>
      </w:pPr>
      <w:r>
        <w:t xml:space="preserve">A delivery manager or supervisor must: </w:t>
      </w:r>
    </w:p>
    <w:p w14:paraId="16AEC7E1" w14:textId="77777777" w:rsidR="00AA7AE6" w:rsidRDefault="00AA7AE6" w:rsidP="00E14EFF">
      <w:pPr>
        <w:numPr>
          <w:ilvl w:val="1"/>
          <w:numId w:val="9"/>
        </w:numPr>
      </w:pPr>
      <w:r>
        <w:t>Post the holiday work schedules and review attendance patterns to be addressed prior to the holiday.</w:t>
      </w:r>
    </w:p>
    <w:p w14:paraId="4A36C606" w14:textId="77777777" w:rsidR="00AA7AE6" w:rsidRDefault="00AA7AE6" w:rsidP="00E14EFF">
      <w:pPr>
        <w:numPr>
          <w:ilvl w:val="1"/>
          <w:numId w:val="9"/>
        </w:numPr>
      </w:pPr>
      <w:r>
        <w:t xml:space="preserve">Ensure compliance with the Triangulation Pull Up Play Escalation leading into the holiday weekend. </w:t>
      </w:r>
    </w:p>
    <w:p w14:paraId="3B40B575" w14:textId="77777777" w:rsidR="00AA7AE6" w:rsidRDefault="00AA7AE6" w:rsidP="00E14EFF">
      <w:pPr>
        <w:spacing w:after="4" w:line="256" w:lineRule="auto"/>
        <w:ind w:left="-5"/>
      </w:pPr>
      <w:r>
        <w:rPr>
          <w:b/>
        </w:rPr>
        <w:lastRenderedPageBreak/>
        <w:t xml:space="preserve">Saturday, January 17, 2026:  </w:t>
      </w:r>
    </w:p>
    <w:p w14:paraId="3C7E2F2F" w14:textId="77777777" w:rsidR="00AA7AE6" w:rsidRDefault="00AA7AE6" w:rsidP="00E14EFF">
      <w:r>
        <w:t xml:space="preserve">In addition to regular (Saturday) delivery and collections, all delivery offices should: </w:t>
      </w:r>
    </w:p>
    <w:p w14:paraId="4FE4FB36" w14:textId="77777777" w:rsidR="00AA7AE6" w:rsidRDefault="00AA7AE6" w:rsidP="00E14EFF">
      <w:pPr>
        <w:numPr>
          <w:ilvl w:val="0"/>
          <w:numId w:val="9"/>
        </w:numPr>
      </w:pPr>
      <w:r>
        <w:t xml:space="preserve">Take appropriate action to ensure units remain in a current status; the goal is to have zero delayed or curtailed mail volumes going into the holiday. </w:t>
      </w:r>
    </w:p>
    <w:p w14:paraId="1E8617FE" w14:textId="77777777" w:rsidR="00AA7AE6" w:rsidRDefault="00AA7AE6" w:rsidP="00E14EFF">
      <w:pPr>
        <w:numPr>
          <w:ilvl w:val="0"/>
          <w:numId w:val="9"/>
        </w:numPr>
        <w:spacing w:after="221"/>
      </w:pPr>
      <w:r>
        <w:t xml:space="preserve">Plan and schedule in alignment to address efficiencies to ensure late carriers, service, scanning indicators, overtime and penalty overtime impacts are reduced. </w:t>
      </w:r>
    </w:p>
    <w:p w14:paraId="195328CB" w14:textId="77777777" w:rsidR="00AA7AE6" w:rsidRDefault="00AA7AE6" w:rsidP="00E14EFF">
      <w:pPr>
        <w:spacing w:after="4" w:line="256" w:lineRule="auto"/>
        <w:ind w:left="-5"/>
      </w:pPr>
      <w:r>
        <w:rPr>
          <w:b/>
        </w:rPr>
        <w:t xml:space="preserve">Sunday, January 18, 2026:  </w:t>
      </w:r>
    </w:p>
    <w:p w14:paraId="2650AC18" w14:textId="77777777" w:rsidR="00AA7AE6" w:rsidRDefault="00AA7AE6" w:rsidP="00E14EFF">
      <w:pPr>
        <w:numPr>
          <w:ilvl w:val="0"/>
          <w:numId w:val="9"/>
        </w:numPr>
      </w:pPr>
      <w:r>
        <w:t xml:space="preserve">Normal (Sunday) service levels will be provided in delivery operations including Sunday/Holiday Priority Mail Express and Sunday/Holiday Same Day Package Delivery (HUB and spoke structures). </w:t>
      </w:r>
    </w:p>
    <w:p w14:paraId="7FE6DEF8" w14:textId="77777777" w:rsidR="00AA7AE6" w:rsidRDefault="00AA7AE6" w:rsidP="00E14EFF">
      <w:pPr>
        <w:numPr>
          <w:ilvl w:val="0"/>
          <w:numId w:val="9"/>
        </w:numPr>
      </w:pPr>
      <w:r>
        <w:t xml:space="preserve">Management should schedule based on Dynamic Routing (DRT) projections versus actual hours: </w:t>
      </w:r>
    </w:p>
    <w:p w14:paraId="5704D085" w14:textId="77777777" w:rsidR="00AA7AE6" w:rsidRDefault="00AA7AE6" w:rsidP="00E14EFF">
      <w:pPr>
        <w:numPr>
          <w:ilvl w:val="1"/>
          <w:numId w:val="9"/>
        </w:numPr>
      </w:pPr>
      <w:r>
        <w:t xml:space="preserve">Carriers should </w:t>
      </w:r>
      <w:r>
        <w:rPr>
          <w:b/>
        </w:rPr>
        <w:t>not</w:t>
      </w:r>
      <w:r>
        <w:t xml:space="preserve"> be scheduled prior to Distribution Up Time (DUT). </w:t>
      </w:r>
    </w:p>
    <w:p w14:paraId="6EC0650A" w14:textId="77777777" w:rsidR="00AA7AE6" w:rsidRDefault="00AA7AE6" w:rsidP="00E14EFF">
      <w:pPr>
        <w:numPr>
          <w:ilvl w:val="1"/>
          <w:numId w:val="9"/>
        </w:numPr>
      </w:pPr>
      <w:r>
        <w:t xml:space="preserve">Carriers should be loading their vehicles </w:t>
      </w:r>
      <w:r>
        <w:rPr>
          <w:b/>
        </w:rPr>
        <w:t>within 15 minutes</w:t>
      </w:r>
      <w:r>
        <w:t xml:space="preserve"> of their begin tour. </w:t>
      </w:r>
    </w:p>
    <w:p w14:paraId="65F131F5" w14:textId="77777777" w:rsidR="00AA7AE6" w:rsidRDefault="00AA7AE6" w:rsidP="00E14EFF">
      <w:pPr>
        <w:numPr>
          <w:ilvl w:val="1"/>
          <w:numId w:val="9"/>
        </w:numPr>
      </w:pPr>
      <w:r>
        <w:t xml:space="preserve">Carriers should be delivering packages </w:t>
      </w:r>
      <w:r>
        <w:rPr>
          <w:b/>
        </w:rPr>
        <w:t>within 45 minutes</w:t>
      </w:r>
      <w:r>
        <w:t xml:space="preserve"> of their begin tour. </w:t>
      </w:r>
    </w:p>
    <w:p w14:paraId="7116719F" w14:textId="77777777" w:rsidR="00AA7AE6" w:rsidRDefault="00AA7AE6" w:rsidP="00E14EFF">
      <w:pPr>
        <w:numPr>
          <w:ilvl w:val="0"/>
          <w:numId w:val="9"/>
        </w:numPr>
      </w:pPr>
      <w:r>
        <w:t>EAS must use Delivery Management Systems (DMS), when available, to confirm proper scanning and delivery of Sunday parcels has been completed at all locations.</w:t>
      </w:r>
      <w:r>
        <w:rPr>
          <w:b/>
        </w:rPr>
        <w:t xml:space="preserve"> </w:t>
      </w:r>
    </w:p>
    <w:p w14:paraId="0511D701" w14:textId="77777777" w:rsidR="00AA7AE6" w:rsidRDefault="00AA7AE6" w:rsidP="00E14EFF">
      <w:pPr>
        <w:numPr>
          <w:ilvl w:val="0"/>
          <w:numId w:val="9"/>
        </w:numPr>
      </w:pPr>
      <w:r>
        <w:t xml:space="preserve">Sunday eligible Amazon Night Owls will be scheduled for the holiday and must be staffed Sunday night into Monday for Monday delivery. </w:t>
      </w:r>
    </w:p>
    <w:p w14:paraId="1871E6C1" w14:textId="77777777" w:rsidR="00AA7AE6" w:rsidRDefault="00AA7AE6" w:rsidP="00E14EFF">
      <w:pPr>
        <w:numPr>
          <w:ilvl w:val="0"/>
          <w:numId w:val="9"/>
        </w:numPr>
        <w:spacing w:after="241" w:line="256" w:lineRule="auto"/>
      </w:pPr>
      <w:r>
        <w:rPr>
          <w:b/>
        </w:rPr>
        <w:t>Delivery of any product (including delayed mail delivery)</w:t>
      </w:r>
      <w:r>
        <w:t xml:space="preserve"> </w:t>
      </w:r>
      <w:r>
        <w:rPr>
          <w:b/>
        </w:rPr>
        <w:t>not committed on this day will only be approved by the Vice President for that assigned Region, with prior notification provided to the Chief, Retail and Delivery Officer.</w:t>
      </w:r>
      <w:r>
        <w:t xml:space="preserve"> </w:t>
      </w:r>
    </w:p>
    <w:p w14:paraId="64AE4617" w14:textId="77777777" w:rsidR="00AA7AE6" w:rsidRDefault="00AA7AE6" w:rsidP="00E14EFF">
      <w:pPr>
        <w:spacing w:after="4" w:line="256" w:lineRule="auto"/>
        <w:ind w:left="-5"/>
      </w:pPr>
      <w:r>
        <w:rPr>
          <w:b/>
        </w:rPr>
        <w:t xml:space="preserve">Martin Luther King, Jr. Day Holiday, “Non-Widely Observed”, Monday, January 19, 2026:  </w:t>
      </w:r>
    </w:p>
    <w:p w14:paraId="0CC3C13E" w14:textId="77777777" w:rsidR="00AA7AE6" w:rsidRDefault="00AA7AE6" w:rsidP="00E14EFF">
      <w:pPr>
        <w:numPr>
          <w:ilvl w:val="0"/>
          <w:numId w:val="9"/>
        </w:numPr>
      </w:pPr>
      <w:r>
        <w:rPr>
          <w:u w:val="single" w:color="000000"/>
        </w:rPr>
        <w:t>There will be no regular delivery service and remittance service</w:t>
      </w:r>
      <w:r>
        <w:t xml:space="preserve"> except for Holiday Premium Priority Mail Express and Holiday Same Day Package Delivery (HUB and spoke structures). </w:t>
      </w:r>
    </w:p>
    <w:p w14:paraId="4CD915AE" w14:textId="77777777" w:rsidR="00AA7AE6" w:rsidRDefault="00AA7AE6" w:rsidP="00E14EFF">
      <w:pPr>
        <w:numPr>
          <w:ilvl w:val="1"/>
          <w:numId w:val="9"/>
        </w:numPr>
        <w:spacing w:after="4" w:line="256" w:lineRule="auto"/>
      </w:pPr>
      <w:r>
        <w:rPr>
          <w:b/>
        </w:rPr>
        <w:t>Delivery of any product (including delayed mail delivery)</w:t>
      </w:r>
      <w:r>
        <w:t xml:space="preserve"> </w:t>
      </w:r>
      <w:r>
        <w:rPr>
          <w:b/>
        </w:rPr>
        <w:t>not committed on this day will only be approved by the Vice President for that assigned Region, with prior notification provided to the Chief, Retail and Delivery Officer.</w:t>
      </w:r>
      <w:r>
        <w:t xml:space="preserve"> </w:t>
      </w:r>
    </w:p>
    <w:p w14:paraId="3F2189DB" w14:textId="77777777" w:rsidR="00AA7AE6" w:rsidRDefault="00AA7AE6" w:rsidP="00E14EFF">
      <w:pPr>
        <w:numPr>
          <w:ilvl w:val="0"/>
          <w:numId w:val="9"/>
        </w:numPr>
      </w:pPr>
      <w:r>
        <w:t>There will be Amazon Night Owl drops Sunday night into Monday for Monday/Holiday delivery.</w:t>
      </w:r>
    </w:p>
    <w:p w14:paraId="04B261A4" w14:textId="77777777" w:rsidR="00AA7AE6" w:rsidRDefault="00AA7AE6" w:rsidP="00E14EFF">
      <w:pPr>
        <w:numPr>
          <w:ilvl w:val="0"/>
          <w:numId w:val="9"/>
        </w:numPr>
      </w:pPr>
      <w:r>
        <w:t xml:space="preserve">Please review the Amazon Route Book for holiday drop times. </w:t>
      </w:r>
    </w:p>
    <w:p w14:paraId="4A588434" w14:textId="77777777" w:rsidR="00AA7AE6" w:rsidRPr="00873980" w:rsidRDefault="00AA7AE6" w:rsidP="00E14EFF">
      <w:pPr>
        <w:numPr>
          <w:ilvl w:val="0"/>
          <w:numId w:val="9"/>
        </w:numPr>
      </w:pPr>
      <w:r>
        <w:t>EAS must use DMS, when available, to confirm proper scanning and delivery of Holiday Same Day parcels has been completed at all locations.</w:t>
      </w:r>
      <w:r>
        <w:rPr>
          <w:b/>
        </w:rPr>
        <w:t xml:space="preserve"> </w:t>
      </w:r>
    </w:p>
    <w:p w14:paraId="40D49E80" w14:textId="77777777" w:rsidR="00AA7AE6" w:rsidRDefault="00AA7AE6" w:rsidP="00E14EFF">
      <w:pPr>
        <w:numPr>
          <w:ilvl w:val="0"/>
          <w:numId w:val="9"/>
        </w:numPr>
      </w:pPr>
      <w:r w:rsidRPr="00873980">
        <w:t xml:space="preserve">District Managers will coordinate with plant partners </w:t>
      </w:r>
      <w:r>
        <w:t xml:space="preserve">for any approved remittance unit openings.  </w:t>
      </w:r>
    </w:p>
    <w:p w14:paraId="37D165A6" w14:textId="77777777" w:rsidR="00AA7AE6" w:rsidRDefault="00AA7AE6" w:rsidP="00E14EFF">
      <w:pPr>
        <w:numPr>
          <w:ilvl w:val="0"/>
          <w:numId w:val="9"/>
        </w:numPr>
      </w:pPr>
      <w:r>
        <w:rPr>
          <w:u w:val="single" w:color="000000"/>
        </w:rPr>
        <w:t>Collection Operations</w:t>
      </w:r>
      <w:r>
        <w:t xml:space="preserve">: </w:t>
      </w:r>
    </w:p>
    <w:p w14:paraId="77356047" w14:textId="77847893" w:rsidR="00AA7AE6" w:rsidRDefault="00AA7AE6" w:rsidP="00FA565E">
      <w:pPr>
        <w:pStyle w:val="ListParagraph"/>
        <w:numPr>
          <w:ilvl w:val="0"/>
          <w:numId w:val="26"/>
        </w:numPr>
      </w:pPr>
      <w:r>
        <w:t>District Managers will coordinate with plant partners and perform full collections if cancelations are scheduled.</w:t>
      </w:r>
      <w:r w:rsidRPr="00FA565E">
        <w:rPr>
          <w:b/>
        </w:rPr>
        <w:t xml:space="preserve"> </w:t>
      </w:r>
    </w:p>
    <w:p w14:paraId="55BB6EDD" w14:textId="77777777" w:rsidR="00AA7AE6" w:rsidRDefault="00AA7AE6" w:rsidP="00FA565E">
      <w:pPr>
        <w:pStyle w:val="ListParagraph"/>
        <w:numPr>
          <w:ilvl w:val="0"/>
          <w:numId w:val="26"/>
        </w:numPr>
      </w:pPr>
      <w:r>
        <w:t>Collection times must be performed as close to the last posted pick up time as possible.</w:t>
      </w:r>
      <w:r w:rsidRPr="00FA565E">
        <w:rPr>
          <w:b/>
        </w:rPr>
        <w:t xml:space="preserve"> </w:t>
      </w:r>
    </w:p>
    <w:p w14:paraId="129903DB" w14:textId="77777777" w:rsidR="00AA7AE6" w:rsidRDefault="00AA7AE6" w:rsidP="00E14EFF">
      <w:pPr>
        <w:numPr>
          <w:ilvl w:val="1"/>
          <w:numId w:val="9"/>
        </w:numPr>
      </w:pPr>
      <w:r>
        <w:t>District Mangers will coordinate with Logistics to ensure adequate transportation is scheduled to transport all collected mail.</w:t>
      </w:r>
      <w:r>
        <w:rPr>
          <w:b/>
        </w:rPr>
        <w:t xml:space="preserve"> </w:t>
      </w:r>
    </w:p>
    <w:p w14:paraId="1335ADCC" w14:textId="77777777" w:rsidR="00AA7AE6" w:rsidRDefault="00AA7AE6" w:rsidP="00E14EFF">
      <w:pPr>
        <w:numPr>
          <w:ilvl w:val="1"/>
          <w:numId w:val="9"/>
        </w:numPr>
      </w:pPr>
      <w:r>
        <w:t>Collections must start and run on time to meet the Dispatch of Value (DOV) to the mail processing facilities.</w:t>
      </w:r>
      <w:r>
        <w:rPr>
          <w:b/>
        </w:rPr>
        <w:t xml:space="preserve"> </w:t>
      </w:r>
    </w:p>
    <w:p w14:paraId="0D59184B" w14:textId="77777777" w:rsidR="00AA7AE6" w:rsidRDefault="00AA7AE6" w:rsidP="00E14EFF">
      <w:pPr>
        <w:spacing w:after="0" w:line="259" w:lineRule="auto"/>
        <w:ind w:left="720" w:firstLine="0"/>
      </w:pPr>
      <w:r>
        <w:rPr>
          <w:b/>
        </w:rPr>
        <w:t xml:space="preserve"> </w:t>
      </w:r>
    </w:p>
    <w:p w14:paraId="2E05BD07" w14:textId="77777777" w:rsidR="00AA7AE6" w:rsidRDefault="00AA7AE6" w:rsidP="00E14EFF">
      <w:pPr>
        <w:spacing w:after="4" w:line="256" w:lineRule="auto"/>
        <w:ind w:left="-5"/>
      </w:pPr>
      <w:r>
        <w:rPr>
          <w:b/>
        </w:rPr>
        <w:t xml:space="preserve">Tuesday, January 20, 2026:  </w:t>
      </w:r>
    </w:p>
    <w:p w14:paraId="2D318FD5" w14:textId="77777777" w:rsidR="00AA7AE6" w:rsidRDefault="00AA7AE6" w:rsidP="00E14EFF">
      <w:r>
        <w:t xml:space="preserve">Return to normal service levels. </w:t>
      </w:r>
    </w:p>
    <w:p w14:paraId="6167B37F" w14:textId="77777777" w:rsidR="00AA7AE6" w:rsidRDefault="00AA7AE6" w:rsidP="00E14EFF">
      <w:pPr>
        <w:numPr>
          <w:ilvl w:val="0"/>
          <w:numId w:val="9"/>
        </w:numPr>
        <w:spacing w:after="28"/>
      </w:pPr>
      <w:r>
        <w:t>Ensure planning and scheduling with craft and EAS are in alignment to reduce splitting open assignments while addressing efficiencies, eliminating late carriers, service and scanning failures and minimizing overtime accumulation.</w:t>
      </w:r>
      <w:r>
        <w:rPr>
          <w:b/>
        </w:rPr>
        <w:t xml:space="preserve"> </w:t>
      </w:r>
    </w:p>
    <w:p w14:paraId="625DF629" w14:textId="77777777" w:rsidR="00AA7AE6" w:rsidRDefault="00AA7AE6" w:rsidP="00E14EFF">
      <w:pPr>
        <w:numPr>
          <w:ilvl w:val="0"/>
          <w:numId w:val="9"/>
        </w:numPr>
      </w:pPr>
      <w:r>
        <w:t xml:space="preserve">Take appropriate action to ensure units remain in a current status; the goal is to have zero delayed or curtailed mail volumes. </w:t>
      </w:r>
    </w:p>
    <w:p w14:paraId="49B979BB" w14:textId="77777777" w:rsidR="00AA7AE6" w:rsidRDefault="00AA7AE6" w:rsidP="00E14EFF">
      <w:pPr>
        <w:numPr>
          <w:ilvl w:val="0"/>
          <w:numId w:val="9"/>
        </w:numPr>
      </w:pPr>
      <w:r>
        <w:lastRenderedPageBreak/>
        <w:t xml:space="preserve">Review past performance and work with In-Plant Support and Network Operations on transportation. </w:t>
      </w:r>
    </w:p>
    <w:p w14:paraId="6B7FD7EB" w14:textId="77777777" w:rsidR="00AA7AE6" w:rsidRDefault="00AA7AE6" w:rsidP="00E14EFF">
      <w:pPr>
        <w:numPr>
          <w:ilvl w:val="0"/>
          <w:numId w:val="9"/>
        </w:numPr>
        <w:spacing w:after="30"/>
      </w:pPr>
      <w:r>
        <w:t>Full local management engagement, to include reducing and eliminating telecoms during morning operations to support the front-line delivery teams, is required.</w:t>
      </w:r>
      <w:r>
        <w:rPr>
          <w:b/>
        </w:rPr>
        <w:t xml:space="preserve"> </w:t>
      </w:r>
    </w:p>
    <w:p w14:paraId="228B3C2C" w14:textId="77777777" w:rsidR="00AA7AE6" w:rsidRDefault="00AA7AE6" w:rsidP="00E14EFF">
      <w:pPr>
        <w:numPr>
          <w:ilvl w:val="0"/>
          <w:numId w:val="9"/>
        </w:numPr>
        <w:spacing w:after="28"/>
      </w:pPr>
      <w:r>
        <w:t xml:space="preserve">Plan and schedule in alignment to support leave and return times </w:t>
      </w:r>
      <w:r>
        <w:rPr>
          <w:b/>
        </w:rPr>
        <w:t>without</w:t>
      </w:r>
      <w:r>
        <w:t xml:space="preserve"> conducting 6:00am to 9:00am package deliveries.</w:t>
      </w:r>
      <w:r>
        <w:rPr>
          <w:b/>
        </w:rPr>
        <w:t xml:space="preserve"> </w:t>
      </w:r>
    </w:p>
    <w:p w14:paraId="529029BE" w14:textId="77777777" w:rsidR="00AA7AE6" w:rsidRDefault="00AA7AE6" w:rsidP="00E14EFF">
      <w:pPr>
        <w:numPr>
          <w:ilvl w:val="0"/>
          <w:numId w:val="9"/>
        </w:numPr>
        <w:spacing w:after="28"/>
      </w:pPr>
      <w:r>
        <w:t xml:space="preserve">Delivery managers and supervisors should plan for additional mail volume and packages for delivery after the holiday </w:t>
      </w:r>
      <w:r>
        <w:rPr>
          <w:b/>
        </w:rPr>
        <w:t xml:space="preserve">without </w:t>
      </w:r>
      <w:r>
        <w:t>pre-touring carriers.</w:t>
      </w:r>
      <w:r>
        <w:rPr>
          <w:b/>
        </w:rPr>
        <w:t xml:space="preserve"> </w:t>
      </w:r>
    </w:p>
    <w:p w14:paraId="7F9E3BFB" w14:textId="77777777" w:rsidR="00AA7AE6" w:rsidRDefault="00AA7AE6" w:rsidP="00E14EFF">
      <w:pPr>
        <w:numPr>
          <w:ilvl w:val="0"/>
          <w:numId w:val="9"/>
        </w:numPr>
        <w:spacing w:after="25"/>
      </w:pPr>
      <w:r>
        <w:t>Plan and schedule in alignment to address efficiencies ensuring service, scanning performance, late carriers, overtime and penalty overtime impacts are reduced.</w:t>
      </w:r>
      <w:r>
        <w:rPr>
          <w:b/>
        </w:rPr>
        <w:t xml:space="preserve"> </w:t>
      </w:r>
    </w:p>
    <w:p w14:paraId="5544DE57" w14:textId="5AC74767" w:rsidR="00E420A8" w:rsidRDefault="00AA7AE6" w:rsidP="00E14EFF">
      <w:pPr>
        <w:numPr>
          <w:ilvl w:val="0"/>
          <w:numId w:val="9"/>
        </w:numPr>
      </w:pPr>
      <w:r>
        <w:t xml:space="preserve">Collections must start and run on time to meet the DOV to the mail processing facilities. </w:t>
      </w:r>
      <w:r w:rsidR="0070751C">
        <w:t xml:space="preserve"> </w:t>
      </w:r>
    </w:p>
    <w:p w14:paraId="4E1289AB" w14:textId="77777777" w:rsidR="00E420A8" w:rsidRDefault="0070751C" w:rsidP="00E14EFF">
      <w:pPr>
        <w:spacing w:after="0" w:line="259" w:lineRule="auto"/>
        <w:ind w:left="0" w:firstLine="0"/>
      </w:pPr>
      <w:r>
        <w:rPr>
          <w:b/>
        </w:rPr>
        <w:t xml:space="preserve"> </w:t>
      </w:r>
    </w:p>
    <w:p w14:paraId="38384BB3" w14:textId="77777777" w:rsidR="00E420A8" w:rsidRDefault="0070751C" w:rsidP="00E14EFF">
      <w:pPr>
        <w:spacing w:after="0" w:line="259" w:lineRule="auto"/>
        <w:ind w:left="0" w:firstLine="0"/>
      </w:pPr>
      <w:r>
        <w:rPr>
          <w:b/>
        </w:rPr>
        <w:t xml:space="preserve"> </w:t>
      </w:r>
    </w:p>
    <w:p w14:paraId="62BCDF0D" w14:textId="77777777" w:rsidR="00E420A8" w:rsidRDefault="0070751C" w:rsidP="00E14EFF">
      <w:pPr>
        <w:pStyle w:val="Heading1"/>
        <w:ind w:left="-5"/>
      </w:pPr>
      <w:r>
        <w:t>Retail and Post Office Operations</w:t>
      </w:r>
      <w:r>
        <w:rPr>
          <w:b w:val="0"/>
          <w:u w:val="none"/>
        </w:rPr>
        <w:t xml:space="preserve"> </w:t>
      </w:r>
    </w:p>
    <w:p w14:paraId="02C5EB70" w14:textId="77777777" w:rsidR="00E420A8" w:rsidRDefault="0070751C" w:rsidP="00E14EFF">
      <w:pPr>
        <w:spacing w:after="0" w:line="259" w:lineRule="auto"/>
        <w:ind w:left="0" w:firstLine="0"/>
      </w:pPr>
      <w:r>
        <w:rPr>
          <w:b/>
        </w:rPr>
        <w:t xml:space="preserve"> </w:t>
      </w:r>
    </w:p>
    <w:p w14:paraId="10D24133" w14:textId="74C87DD9" w:rsidR="00C613BC" w:rsidRPr="0041694B" w:rsidRDefault="00C613BC" w:rsidP="00E14EFF">
      <w:pPr>
        <w:contextualSpacing/>
      </w:pPr>
      <w:r w:rsidRPr="0041694B">
        <w:t>Management should review staffing plans and adjust as necessary to meet the needs of their</w:t>
      </w:r>
      <w:r w:rsidR="00FA565E">
        <w:t xml:space="preserve"> </w:t>
      </w:r>
      <w:r w:rsidRPr="0041694B">
        <w:t xml:space="preserve">communities using recent and same period as last year (SPLY) retail sales trend information and mail volumes. </w:t>
      </w:r>
    </w:p>
    <w:p w14:paraId="6D1BF586" w14:textId="77777777" w:rsidR="00C613BC" w:rsidRPr="0041694B" w:rsidRDefault="00C613BC" w:rsidP="00E14EFF">
      <w:pPr>
        <w:contextualSpacing/>
      </w:pPr>
    </w:p>
    <w:p w14:paraId="64A71821" w14:textId="77777777" w:rsidR="00C613BC" w:rsidRPr="0041694B" w:rsidRDefault="00C613BC" w:rsidP="00E14EFF">
      <w:pPr>
        <w:contextualSpacing/>
      </w:pPr>
      <w:r w:rsidRPr="0041694B">
        <w:t>Management should ensure SSK</w:t>
      </w:r>
      <w:r>
        <w:t xml:space="preserve">, </w:t>
      </w:r>
      <w:r w:rsidRPr="0041694B">
        <w:t>Rapid Dropoff Station (RDS</w:t>
      </w:r>
      <w:r>
        <w:t>), and Smart Locker</w:t>
      </w:r>
      <w:r w:rsidRPr="0041694B">
        <w:t xml:space="preserve"> consumables and supplies are fully stocked</w:t>
      </w:r>
      <w:r w:rsidRPr="0041694B">
        <w:rPr>
          <w:b/>
          <w:bCs/>
          <w:i/>
          <w:iCs/>
        </w:rPr>
        <w:t xml:space="preserve"> </w:t>
      </w:r>
      <w:r w:rsidRPr="0041694B">
        <w:t xml:space="preserve">and postage stamps/mailing supplies (Expedited Packaging Supplies, ReadyPost, Greeting Cards, Gift Cards) are available for customers.   </w:t>
      </w:r>
    </w:p>
    <w:p w14:paraId="79558CF7" w14:textId="77777777" w:rsidR="00C613BC" w:rsidRPr="0041694B" w:rsidRDefault="00C613BC" w:rsidP="00E14EFF">
      <w:pPr>
        <w:spacing w:after="28" w:line="259" w:lineRule="auto"/>
        <w:contextualSpacing/>
      </w:pPr>
      <w:r w:rsidRPr="0041694B">
        <w:rPr>
          <w:b/>
          <w:bCs/>
        </w:rPr>
        <w:t xml:space="preserve"> </w:t>
      </w:r>
    </w:p>
    <w:p w14:paraId="620DDDE8" w14:textId="77777777" w:rsidR="00C613BC" w:rsidRPr="0041694B" w:rsidRDefault="00C613BC" w:rsidP="00E14EFF">
      <w:pPr>
        <w:contextualSpacing/>
      </w:pPr>
      <w:r w:rsidRPr="0041694B">
        <w:t xml:space="preserve">Offices should display proper “door cling” signage prior to the holiday.  Visibly taped or handwritten signage is not acceptable. Advise customers of any Contract Postal Units (CPUs) or Approved Shipper (APS) locations where retail services will be available on the Martin Luther King Jr. Day holiday and provide them with the hours of operation. </w:t>
      </w:r>
    </w:p>
    <w:p w14:paraId="490708FD" w14:textId="77777777" w:rsidR="00C613BC" w:rsidRPr="0041694B" w:rsidRDefault="00C613BC" w:rsidP="00E14EFF">
      <w:pPr>
        <w:contextualSpacing/>
        <w:rPr>
          <w:b/>
          <w:bCs/>
        </w:rPr>
      </w:pPr>
    </w:p>
    <w:p w14:paraId="2DF0A77B" w14:textId="77777777" w:rsidR="00C613BC" w:rsidRPr="0041694B" w:rsidRDefault="00C613BC" w:rsidP="00E14EFF">
      <w:pPr>
        <w:contextualSpacing/>
      </w:pPr>
      <w:r w:rsidRPr="0041694B">
        <w:t>Offices should ensure their facilities are cleaned and maintain their daily PS Form 4852/Line H requirements for custodial operations.</w:t>
      </w:r>
    </w:p>
    <w:p w14:paraId="0455DDCC" w14:textId="77777777" w:rsidR="00C613BC" w:rsidRPr="0041694B" w:rsidRDefault="00C613BC" w:rsidP="00E14EFF">
      <w:pPr>
        <w:contextualSpacing/>
        <w:rPr>
          <w:b/>
          <w:bCs/>
        </w:rPr>
      </w:pPr>
    </w:p>
    <w:p w14:paraId="6D2A92DB" w14:textId="77777777" w:rsidR="00C613BC" w:rsidRPr="0041694B" w:rsidRDefault="00C613BC" w:rsidP="00E14EFF">
      <w:pPr>
        <w:contextualSpacing/>
      </w:pPr>
      <w:r w:rsidRPr="0041694B">
        <w:rPr>
          <w:b/>
          <w:bCs/>
        </w:rPr>
        <w:t xml:space="preserve">Saturday, January 17: </w:t>
      </w:r>
      <w:r w:rsidRPr="00A93BD2">
        <w:t>Normal</w:t>
      </w:r>
      <w:r w:rsidRPr="0041694B">
        <w:t xml:space="preserve"> (Saturday) service levels will be provided in Retail and Post Office Operations.  </w:t>
      </w:r>
      <w:r w:rsidRPr="0041694B">
        <w:rPr>
          <w:b/>
          <w:bCs/>
        </w:rPr>
        <w:t xml:space="preserve"> </w:t>
      </w:r>
    </w:p>
    <w:p w14:paraId="1550BACC" w14:textId="77777777" w:rsidR="00C613BC" w:rsidRPr="0041694B" w:rsidRDefault="00C613BC" w:rsidP="00E14EFF">
      <w:pPr>
        <w:spacing w:line="259" w:lineRule="auto"/>
        <w:contextualSpacing/>
      </w:pPr>
      <w:r w:rsidRPr="0041694B">
        <w:rPr>
          <w:b/>
          <w:bCs/>
        </w:rPr>
        <w:t xml:space="preserve"> </w:t>
      </w:r>
    </w:p>
    <w:p w14:paraId="551AD27D" w14:textId="77777777" w:rsidR="00C613BC" w:rsidRPr="0041694B" w:rsidRDefault="00C613BC" w:rsidP="00E14EFF">
      <w:pPr>
        <w:numPr>
          <w:ilvl w:val="0"/>
          <w:numId w:val="12"/>
        </w:numPr>
        <w:spacing w:after="4" w:line="252" w:lineRule="auto"/>
        <w:ind w:hanging="360"/>
        <w:contextualSpacing/>
      </w:pPr>
      <w:r w:rsidRPr="0041694B">
        <w:rPr>
          <w:u w:val="single"/>
        </w:rPr>
        <w:t>Remote Forwarding System (RFS)</w:t>
      </w:r>
      <w:r w:rsidRPr="0041694B">
        <w:t>: Ensure undeliverable parcels are processed timely to avoid backlogs through the holiday.</w:t>
      </w:r>
    </w:p>
    <w:p w14:paraId="0109EFF6" w14:textId="77777777" w:rsidR="00C613BC" w:rsidRPr="0041694B" w:rsidRDefault="00C613BC" w:rsidP="00E14EFF">
      <w:pPr>
        <w:numPr>
          <w:ilvl w:val="0"/>
          <w:numId w:val="12"/>
        </w:numPr>
        <w:spacing w:after="35" w:line="252" w:lineRule="auto"/>
        <w:ind w:hanging="360"/>
        <w:contextualSpacing/>
      </w:pPr>
      <w:r w:rsidRPr="0041694B">
        <w:rPr>
          <w:u w:val="single"/>
        </w:rPr>
        <w:t>Parcel Return Service (PRS)</w:t>
      </w:r>
      <w:r w:rsidRPr="0041694B">
        <w:t>: Dispatch PRS as scheduled. If needed, escalate non-picked up package issues to your Business Service Network (BSN) representative, and annotate in RADAR. For Return Delivery Units (RDU), follow the 48-hour rule before dispatching to the plant.</w:t>
      </w:r>
    </w:p>
    <w:p w14:paraId="75476F14" w14:textId="40E2ABAD" w:rsidR="00C613BC" w:rsidRPr="00A93BD2" w:rsidRDefault="00C613BC" w:rsidP="00E14EFF">
      <w:pPr>
        <w:numPr>
          <w:ilvl w:val="0"/>
          <w:numId w:val="12"/>
        </w:numPr>
        <w:spacing w:after="35" w:line="252" w:lineRule="auto"/>
        <w:ind w:hanging="360"/>
        <w:contextualSpacing/>
        <w:rPr>
          <w:rFonts w:eastAsia="Verdana"/>
          <w:color w:val="467886"/>
          <w:szCs w:val="20"/>
          <w:u w:val="single"/>
        </w:rPr>
      </w:pPr>
      <w:r w:rsidRPr="0041694B">
        <w:rPr>
          <w:u w:val="single"/>
        </w:rPr>
        <w:t>Equipment</w:t>
      </w:r>
      <w:r w:rsidRPr="0041694B">
        <w:t xml:space="preserve">: Confirm all scanning equipment is operable and transmitting without incidents including: ADUS, SDUS, PASS, DSS, MDD-IO. Extra batteries should be kept on hand as needed. For ADUS and SDUS equipment, the holiday sort plan mimics the Sunday PDTAT configuration. Sites should verify their PDTAT files are correct. </w:t>
      </w:r>
      <w:r>
        <w:t xml:space="preserve">If changes are required, submit </w:t>
      </w:r>
      <w:r w:rsidRPr="00A93BD2">
        <w:rPr>
          <w:szCs w:val="20"/>
        </w:rPr>
        <w:t>•</w:t>
      </w:r>
      <w:hyperlink r:id="rId10" w:history="1">
        <w:r w:rsidRPr="00A93BD2">
          <w:rPr>
            <w:rStyle w:val="Hyperlink"/>
            <w:rFonts w:eastAsia="Verdana"/>
            <w:szCs w:val="20"/>
          </w:rPr>
          <w:t>RADAR Sort Plan Change Request link</w:t>
        </w:r>
      </w:hyperlink>
      <w:r>
        <w:t xml:space="preserve"> by Thursday, January 15.</w:t>
      </w:r>
    </w:p>
    <w:p w14:paraId="507D53BE" w14:textId="77777777" w:rsidR="00C613BC" w:rsidRPr="0041694B" w:rsidRDefault="00C613BC" w:rsidP="00E14EFF">
      <w:pPr>
        <w:numPr>
          <w:ilvl w:val="0"/>
          <w:numId w:val="12"/>
        </w:numPr>
        <w:spacing w:after="35" w:line="252" w:lineRule="auto"/>
        <w:ind w:hanging="360"/>
        <w:contextualSpacing/>
      </w:pPr>
      <w:r w:rsidRPr="0041694B">
        <w:rPr>
          <w:u w:val="single"/>
        </w:rPr>
        <w:t>Notice Left Shelf</w:t>
      </w:r>
      <w:r w:rsidRPr="0041694B">
        <w:t>: Verify items receive notification or are returned according to the schedule. For post office box packages, if it fits, place in the PO box or parcel locker.</w:t>
      </w:r>
    </w:p>
    <w:p w14:paraId="7302809A" w14:textId="77777777" w:rsidR="00C613BC" w:rsidRPr="0041694B" w:rsidRDefault="00C613BC" w:rsidP="00FA565E">
      <w:pPr>
        <w:numPr>
          <w:ilvl w:val="0"/>
          <w:numId w:val="12"/>
        </w:numPr>
        <w:spacing w:after="44" w:line="252" w:lineRule="auto"/>
        <w:ind w:hanging="360"/>
        <w:contextualSpacing/>
      </w:pPr>
      <w:r w:rsidRPr="0041694B">
        <w:rPr>
          <w:u w:val="single"/>
        </w:rPr>
        <w:t>MyPO Notifications</w:t>
      </w:r>
      <w:r w:rsidRPr="0041694B">
        <w:t>: Check MyPO notifications, including hold mail, package pickups and redelivery</w:t>
      </w:r>
      <w:r>
        <w:t>. E</w:t>
      </w:r>
      <w:r w:rsidRPr="0041694B">
        <w:t>nsure items are closed in MyPO timely. Carrier pickup requests are to be closed the same day as the request in MyPO, otherwise they will be reported as failed.</w:t>
      </w:r>
    </w:p>
    <w:p w14:paraId="420C9951" w14:textId="77777777" w:rsidR="00C613BC" w:rsidRPr="0041694B" w:rsidRDefault="00C613BC" w:rsidP="00FA565E">
      <w:pPr>
        <w:numPr>
          <w:ilvl w:val="0"/>
          <w:numId w:val="12"/>
        </w:numPr>
        <w:spacing w:after="35" w:line="252" w:lineRule="auto"/>
        <w:ind w:hanging="360"/>
        <w:contextualSpacing/>
      </w:pPr>
      <w:r w:rsidRPr="0041694B">
        <w:rPr>
          <w:u w:val="single"/>
        </w:rPr>
        <w:t>‘First In First Out’ (FIFO)</w:t>
      </w:r>
      <w:r w:rsidRPr="0041694B">
        <w:t xml:space="preserve">: Use placards, signs, and lines for maintaining FIFO to manage volume and assist with applying the correct Delivery Day Indicator (DDI). </w:t>
      </w:r>
    </w:p>
    <w:p w14:paraId="78629E8D" w14:textId="77777777" w:rsidR="00C613BC" w:rsidRPr="0041694B" w:rsidRDefault="00C613BC" w:rsidP="00FA565E">
      <w:pPr>
        <w:numPr>
          <w:ilvl w:val="0"/>
          <w:numId w:val="12"/>
        </w:numPr>
        <w:spacing w:after="35" w:line="252" w:lineRule="auto"/>
        <w:ind w:hanging="360"/>
        <w:contextualSpacing/>
        <w:rPr>
          <w:b/>
          <w:bCs/>
        </w:rPr>
      </w:pPr>
      <w:r w:rsidRPr="0041694B">
        <w:rPr>
          <w:u w:val="single"/>
        </w:rPr>
        <w:lastRenderedPageBreak/>
        <w:t>Delivery Day Indicator (DDI)</w:t>
      </w:r>
      <w:r w:rsidRPr="0041694B">
        <w:t xml:space="preserve">: Management oversight to ensure delivery units apply the correct DDI </w:t>
      </w:r>
      <w:r w:rsidRPr="0041694B">
        <w:rPr>
          <w:u w:val="single"/>
        </w:rPr>
        <w:t>BEFORE</w:t>
      </w:r>
      <w:r w:rsidRPr="0041694B">
        <w:t xml:space="preserve"> scanning packages (see below). </w:t>
      </w:r>
      <w:r w:rsidRPr="0041694B">
        <w:rPr>
          <w:b/>
          <w:bCs/>
          <w:u w:val="single"/>
        </w:rPr>
        <w:t>REMINDER</w:t>
      </w:r>
      <w:r w:rsidRPr="0041694B">
        <w:rPr>
          <w:b/>
          <w:bCs/>
        </w:rPr>
        <w:t>: After 11:00 AM, in conjunction with 15 minutes of idle time (no scans), the PASS and DSS machines will no longer have “Today” available as a DDI selection.</w:t>
      </w:r>
    </w:p>
    <w:p w14:paraId="7A69772A" w14:textId="77777777" w:rsidR="00C613BC" w:rsidRPr="0041694B" w:rsidRDefault="00C613BC" w:rsidP="00FA565E">
      <w:pPr>
        <w:numPr>
          <w:ilvl w:val="0"/>
          <w:numId w:val="12"/>
        </w:numPr>
        <w:spacing w:after="35" w:line="252" w:lineRule="auto"/>
        <w:ind w:hanging="360"/>
        <w:contextualSpacing/>
      </w:pPr>
      <w:r w:rsidRPr="0041694B">
        <w:rPr>
          <w:u w:val="single"/>
        </w:rPr>
        <w:t>PM Parcel Distribution</w:t>
      </w:r>
      <w:r w:rsidRPr="0041694B">
        <w:t>: Review volumes, schedules, and work all available parcels in the PM to ensure unit is clean before the holiday.</w:t>
      </w:r>
    </w:p>
    <w:p w14:paraId="3B0D6E7C" w14:textId="77777777" w:rsidR="00C613BC" w:rsidRPr="0041694B" w:rsidRDefault="00C613BC" w:rsidP="00FA565E">
      <w:pPr>
        <w:numPr>
          <w:ilvl w:val="0"/>
          <w:numId w:val="12"/>
        </w:numPr>
        <w:spacing w:after="35" w:line="252" w:lineRule="auto"/>
        <w:ind w:hanging="360"/>
        <w:contextualSpacing/>
      </w:pPr>
      <w:r w:rsidRPr="0041694B">
        <w:t>ADUS and SDUS sites should prep and stage any on hand PM parcel volume for early ADUS/SDUS runs on the day after the holiday.</w:t>
      </w:r>
    </w:p>
    <w:p w14:paraId="0D545800" w14:textId="77777777" w:rsidR="00C613BC" w:rsidRPr="0041694B" w:rsidRDefault="00C613BC" w:rsidP="00FA565E">
      <w:pPr>
        <w:numPr>
          <w:ilvl w:val="0"/>
          <w:numId w:val="12"/>
        </w:numPr>
        <w:spacing w:after="35" w:line="252" w:lineRule="auto"/>
        <w:ind w:hanging="360"/>
        <w:contextualSpacing/>
      </w:pPr>
      <w:r w:rsidRPr="0041694B">
        <w:rPr>
          <w:u w:val="single"/>
        </w:rPr>
        <w:t>Sorting and Staging Area</w:t>
      </w:r>
      <w:r w:rsidRPr="0041694B">
        <w:t xml:space="preserve">: Confirm all processing equipment/containers are neat, in place, and ready for the following day.  Check housekeeping: floors clear of debris, trash bins emptied, extra empty equipment staged ready for pickup. </w:t>
      </w:r>
    </w:p>
    <w:p w14:paraId="77C0C061" w14:textId="77777777" w:rsidR="00C613BC" w:rsidRPr="0041694B" w:rsidRDefault="00C613BC" w:rsidP="00FA565E">
      <w:pPr>
        <w:numPr>
          <w:ilvl w:val="0"/>
          <w:numId w:val="12"/>
        </w:numPr>
        <w:spacing w:after="4" w:line="252" w:lineRule="auto"/>
        <w:ind w:hanging="360"/>
        <w:contextualSpacing/>
      </w:pPr>
      <w:r w:rsidRPr="0041694B">
        <w:t xml:space="preserve">Verify all major mailer route books for scheduled drop times over the holiday weekend. </w:t>
      </w:r>
    </w:p>
    <w:p w14:paraId="38A134E9" w14:textId="77777777" w:rsidR="00C613BC" w:rsidRPr="0041694B" w:rsidRDefault="00C613BC" w:rsidP="00FA565E">
      <w:pPr>
        <w:numPr>
          <w:ilvl w:val="0"/>
          <w:numId w:val="12"/>
        </w:numPr>
        <w:spacing w:after="4" w:line="252" w:lineRule="auto"/>
        <w:ind w:hanging="360"/>
        <w:contextualSpacing/>
      </w:pPr>
      <w:r w:rsidRPr="0041694B">
        <w:t xml:space="preserve">Utilize the Amazon projections sent on Tuesday (1/13/26) for proper planning and scheduling. </w:t>
      </w:r>
    </w:p>
    <w:p w14:paraId="1B77A93C" w14:textId="77777777" w:rsidR="00C613BC" w:rsidRPr="0041694B" w:rsidRDefault="00C613BC" w:rsidP="00FA565E">
      <w:pPr>
        <w:numPr>
          <w:ilvl w:val="0"/>
          <w:numId w:val="12"/>
        </w:numPr>
        <w:spacing w:after="29" w:line="252" w:lineRule="auto"/>
        <w:ind w:hanging="360"/>
        <w:contextualSpacing/>
      </w:pPr>
      <w:r w:rsidRPr="0041694B">
        <w:t xml:space="preserve">Confirm users have the correct PDTA access to send for routing. </w:t>
      </w:r>
    </w:p>
    <w:p w14:paraId="58A42D6D" w14:textId="77777777" w:rsidR="00C613BC" w:rsidRPr="0041694B" w:rsidRDefault="00C613BC" w:rsidP="00FA565E">
      <w:pPr>
        <w:numPr>
          <w:ilvl w:val="0"/>
          <w:numId w:val="12"/>
        </w:numPr>
        <w:spacing w:after="29" w:line="252" w:lineRule="auto"/>
        <w:ind w:hanging="360"/>
        <w:contextualSpacing/>
      </w:pPr>
      <w:r w:rsidRPr="0041694B">
        <w:t>Ensure all MTE is prepped and dispatched back to plant partners.</w:t>
      </w:r>
    </w:p>
    <w:p w14:paraId="2D6F8524" w14:textId="77777777" w:rsidR="00C613BC" w:rsidRPr="0041694B" w:rsidRDefault="00C613BC" w:rsidP="00FA565E">
      <w:pPr>
        <w:numPr>
          <w:ilvl w:val="0"/>
          <w:numId w:val="12"/>
        </w:numPr>
        <w:spacing w:after="29" w:line="252" w:lineRule="auto"/>
        <w:ind w:hanging="360"/>
        <w:contextualSpacing/>
      </w:pPr>
      <w:r w:rsidRPr="0041694B">
        <w:t>Ensure all SSK alerts are cleared, and consumables are filled before leaving COB (receipt tape and labels).</w:t>
      </w:r>
    </w:p>
    <w:p w14:paraId="2A53880D" w14:textId="77777777" w:rsidR="00C613BC" w:rsidRPr="0041694B" w:rsidRDefault="00C613BC" w:rsidP="00C613BC">
      <w:pPr>
        <w:spacing w:line="259" w:lineRule="auto"/>
        <w:ind w:left="0" w:right="1177" w:firstLine="0"/>
        <w:contextualSpacing/>
        <w:rPr>
          <w:b/>
          <w:bCs/>
        </w:rPr>
      </w:pPr>
      <w:r w:rsidRPr="0041694B">
        <w:rPr>
          <w:b/>
          <w:bCs/>
        </w:rPr>
        <w:t xml:space="preserve">DDI Selections: </w:t>
      </w:r>
    </w:p>
    <w:p w14:paraId="6197299F" w14:textId="77777777" w:rsidR="00C613BC" w:rsidRPr="0041694B" w:rsidRDefault="00C613BC" w:rsidP="00C613BC">
      <w:pPr>
        <w:spacing w:line="259" w:lineRule="auto"/>
        <w:ind w:right="1177"/>
        <w:contextual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3142"/>
        <w:gridCol w:w="2271"/>
      </w:tblGrid>
      <w:tr w:rsidR="00C613BC" w:rsidRPr="0041694B" w14:paraId="2EC59FDE" w14:textId="77777777" w:rsidTr="00FA565E">
        <w:trPr>
          <w:trHeight w:val="654"/>
        </w:trPr>
        <w:tc>
          <w:tcPr>
            <w:tcW w:w="3955" w:type="dxa"/>
            <w:shd w:val="clear" w:color="auto" w:fill="808080" w:themeFill="background1" w:themeFillShade="80"/>
            <w:vAlign w:val="center"/>
            <w:hideMark/>
          </w:tcPr>
          <w:p w14:paraId="7F249CDD" w14:textId="77777777" w:rsidR="00C613BC" w:rsidRPr="0041694B" w:rsidRDefault="00C613BC" w:rsidP="007911CC">
            <w:pPr>
              <w:spacing w:line="360" w:lineRule="auto"/>
              <w:ind w:right="-114"/>
              <w:jc w:val="center"/>
              <w:rPr>
                <w:b/>
              </w:rPr>
            </w:pPr>
            <w:r w:rsidRPr="0041694B">
              <w:rPr>
                <w:b/>
              </w:rPr>
              <w:t>Date Packages are</w:t>
            </w:r>
          </w:p>
          <w:p w14:paraId="3AA2BDE6" w14:textId="77777777" w:rsidR="00C613BC" w:rsidRPr="0041694B" w:rsidRDefault="00C613BC" w:rsidP="007911CC">
            <w:pPr>
              <w:spacing w:line="360" w:lineRule="auto"/>
              <w:ind w:right="-114"/>
              <w:jc w:val="center"/>
              <w:rPr>
                <w:b/>
              </w:rPr>
            </w:pPr>
            <w:r w:rsidRPr="0041694B">
              <w:rPr>
                <w:b/>
              </w:rPr>
              <w:t>SCANNED</w:t>
            </w:r>
          </w:p>
        </w:tc>
        <w:tc>
          <w:tcPr>
            <w:tcW w:w="3150" w:type="dxa"/>
            <w:shd w:val="clear" w:color="auto" w:fill="808080" w:themeFill="background1" w:themeFillShade="80"/>
            <w:vAlign w:val="center"/>
            <w:hideMark/>
          </w:tcPr>
          <w:p w14:paraId="105C04E3" w14:textId="77777777" w:rsidR="00C613BC" w:rsidRPr="0041694B" w:rsidRDefault="00C613BC" w:rsidP="007911CC">
            <w:pPr>
              <w:spacing w:line="360" w:lineRule="auto"/>
              <w:ind w:right="-60"/>
              <w:jc w:val="center"/>
              <w:rPr>
                <w:b/>
              </w:rPr>
            </w:pPr>
            <w:r w:rsidRPr="0041694B">
              <w:rPr>
                <w:b/>
              </w:rPr>
              <w:t>Date Packages will be DELIVERED</w:t>
            </w:r>
          </w:p>
        </w:tc>
        <w:tc>
          <w:tcPr>
            <w:tcW w:w="2250" w:type="dxa"/>
            <w:shd w:val="clear" w:color="auto" w:fill="808080" w:themeFill="background1" w:themeFillShade="80"/>
            <w:vAlign w:val="center"/>
            <w:hideMark/>
          </w:tcPr>
          <w:p w14:paraId="35343442" w14:textId="77777777" w:rsidR="00C613BC" w:rsidRPr="0041694B" w:rsidRDefault="00C613BC" w:rsidP="007911CC">
            <w:pPr>
              <w:jc w:val="center"/>
              <w:rPr>
                <w:b/>
              </w:rPr>
            </w:pPr>
            <w:r w:rsidRPr="0041694B">
              <w:rPr>
                <w:b/>
              </w:rPr>
              <w:t>DDI Selection</w:t>
            </w:r>
          </w:p>
        </w:tc>
      </w:tr>
      <w:tr w:rsidR="00C613BC" w:rsidRPr="0041694B" w14:paraId="6215819A" w14:textId="77777777" w:rsidTr="00FA565E">
        <w:trPr>
          <w:trHeight w:val="20"/>
        </w:trPr>
        <w:tc>
          <w:tcPr>
            <w:tcW w:w="3955" w:type="dxa"/>
            <w:vMerge w:val="restart"/>
            <w:vAlign w:val="center"/>
            <w:hideMark/>
          </w:tcPr>
          <w:p w14:paraId="6E92E3F5" w14:textId="77777777" w:rsidR="00C613BC" w:rsidRPr="0041694B" w:rsidRDefault="00C613BC" w:rsidP="007911CC">
            <w:pPr>
              <w:ind w:right="1177"/>
            </w:pPr>
            <w:r w:rsidRPr="0041694B">
              <w:t>Saturday, January 17, 2026</w:t>
            </w:r>
          </w:p>
        </w:tc>
        <w:tc>
          <w:tcPr>
            <w:tcW w:w="3150" w:type="dxa"/>
            <w:vAlign w:val="center"/>
            <w:hideMark/>
          </w:tcPr>
          <w:p w14:paraId="144025D1" w14:textId="77777777" w:rsidR="00C613BC" w:rsidRPr="0041694B" w:rsidRDefault="00C613BC" w:rsidP="007911CC">
            <w:pPr>
              <w:ind w:right="1177"/>
              <w:contextualSpacing/>
            </w:pPr>
            <w:r w:rsidRPr="0041694B">
              <w:t>Sat – January 17</w:t>
            </w:r>
          </w:p>
        </w:tc>
        <w:tc>
          <w:tcPr>
            <w:tcW w:w="2250" w:type="dxa"/>
            <w:vAlign w:val="center"/>
            <w:hideMark/>
          </w:tcPr>
          <w:p w14:paraId="7BF7877B" w14:textId="77777777" w:rsidR="00C613BC" w:rsidRPr="0041694B" w:rsidRDefault="00C613BC" w:rsidP="007911CC">
            <w:pPr>
              <w:ind w:right="1177"/>
              <w:contextualSpacing/>
            </w:pPr>
            <w:r w:rsidRPr="0041694B">
              <w:t>Today</w:t>
            </w:r>
          </w:p>
        </w:tc>
      </w:tr>
      <w:tr w:rsidR="00C613BC" w:rsidRPr="0041694B" w14:paraId="7F1C2D3F" w14:textId="77777777" w:rsidTr="00FA565E">
        <w:trPr>
          <w:trHeight w:val="20"/>
        </w:trPr>
        <w:tc>
          <w:tcPr>
            <w:tcW w:w="3955" w:type="dxa"/>
            <w:vMerge/>
            <w:vAlign w:val="center"/>
            <w:hideMark/>
          </w:tcPr>
          <w:p w14:paraId="6E19DDF7" w14:textId="77777777" w:rsidR="00C613BC" w:rsidRPr="0041694B" w:rsidRDefault="00C613BC" w:rsidP="007911CC">
            <w:pPr>
              <w:ind w:right="1177"/>
            </w:pPr>
          </w:p>
        </w:tc>
        <w:tc>
          <w:tcPr>
            <w:tcW w:w="3150" w:type="dxa"/>
            <w:vAlign w:val="center"/>
            <w:hideMark/>
          </w:tcPr>
          <w:p w14:paraId="71653195" w14:textId="77777777" w:rsidR="00C613BC" w:rsidRPr="0041694B" w:rsidRDefault="00C613BC" w:rsidP="007911CC">
            <w:pPr>
              <w:ind w:right="1177"/>
              <w:contextualSpacing/>
            </w:pPr>
            <w:r w:rsidRPr="0041694B">
              <w:t>Sun – January 18</w:t>
            </w:r>
          </w:p>
        </w:tc>
        <w:tc>
          <w:tcPr>
            <w:tcW w:w="2250" w:type="dxa"/>
            <w:vAlign w:val="center"/>
            <w:hideMark/>
          </w:tcPr>
          <w:p w14:paraId="522C0DD9" w14:textId="77777777" w:rsidR="00C613BC" w:rsidRPr="0041694B" w:rsidRDefault="00C613BC" w:rsidP="007911CC">
            <w:pPr>
              <w:ind w:right="1177"/>
              <w:contextualSpacing/>
            </w:pPr>
            <w:r w:rsidRPr="0041694B">
              <w:t>Sunday</w:t>
            </w:r>
          </w:p>
        </w:tc>
      </w:tr>
      <w:tr w:rsidR="00C613BC" w:rsidRPr="0041694B" w14:paraId="70CBD41D" w14:textId="77777777" w:rsidTr="00FA565E">
        <w:trPr>
          <w:trHeight w:val="20"/>
        </w:trPr>
        <w:tc>
          <w:tcPr>
            <w:tcW w:w="3955" w:type="dxa"/>
            <w:vMerge/>
            <w:vAlign w:val="center"/>
            <w:hideMark/>
          </w:tcPr>
          <w:p w14:paraId="7700CDE8" w14:textId="77777777" w:rsidR="00C613BC" w:rsidRPr="0041694B" w:rsidRDefault="00C613BC" w:rsidP="007911CC">
            <w:pPr>
              <w:ind w:right="1177"/>
            </w:pPr>
          </w:p>
        </w:tc>
        <w:tc>
          <w:tcPr>
            <w:tcW w:w="3150" w:type="dxa"/>
            <w:vAlign w:val="center"/>
            <w:hideMark/>
          </w:tcPr>
          <w:p w14:paraId="74E83F94" w14:textId="77777777" w:rsidR="00C613BC" w:rsidRPr="0041694B" w:rsidRDefault="00C613BC" w:rsidP="007911CC">
            <w:pPr>
              <w:ind w:right="1177"/>
              <w:contextualSpacing/>
            </w:pPr>
            <w:r w:rsidRPr="0041694B">
              <w:t>Mon – January 19</w:t>
            </w:r>
          </w:p>
        </w:tc>
        <w:tc>
          <w:tcPr>
            <w:tcW w:w="2250" w:type="dxa"/>
            <w:vAlign w:val="center"/>
            <w:hideMark/>
          </w:tcPr>
          <w:p w14:paraId="0CDC0C2D" w14:textId="77777777" w:rsidR="00C613BC" w:rsidRPr="0041694B" w:rsidRDefault="00C613BC" w:rsidP="007911CC">
            <w:pPr>
              <w:ind w:right="1177"/>
              <w:contextualSpacing/>
            </w:pPr>
            <w:r w:rsidRPr="0041694B">
              <w:t>Holiday</w:t>
            </w:r>
          </w:p>
        </w:tc>
      </w:tr>
      <w:tr w:rsidR="00C613BC" w:rsidRPr="0041694B" w14:paraId="2BBABBBD" w14:textId="77777777" w:rsidTr="00FA565E">
        <w:trPr>
          <w:trHeight w:val="20"/>
        </w:trPr>
        <w:tc>
          <w:tcPr>
            <w:tcW w:w="3955" w:type="dxa"/>
            <w:vMerge/>
            <w:vAlign w:val="center"/>
            <w:hideMark/>
          </w:tcPr>
          <w:p w14:paraId="56955E76" w14:textId="77777777" w:rsidR="00C613BC" w:rsidRPr="0041694B" w:rsidRDefault="00C613BC" w:rsidP="007911CC">
            <w:pPr>
              <w:ind w:right="1177"/>
            </w:pPr>
          </w:p>
        </w:tc>
        <w:tc>
          <w:tcPr>
            <w:tcW w:w="3150" w:type="dxa"/>
            <w:vAlign w:val="center"/>
            <w:hideMark/>
          </w:tcPr>
          <w:p w14:paraId="3B55AD82" w14:textId="77777777" w:rsidR="00C613BC" w:rsidRPr="0041694B" w:rsidRDefault="00C613BC" w:rsidP="007911CC">
            <w:pPr>
              <w:ind w:right="1177"/>
              <w:contextualSpacing/>
            </w:pPr>
            <w:r w:rsidRPr="0041694B">
              <w:t>Tue – January 20</w:t>
            </w:r>
          </w:p>
        </w:tc>
        <w:tc>
          <w:tcPr>
            <w:tcW w:w="2250" w:type="dxa"/>
            <w:vAlign w:val="center"/>
            <w:hideMark/>
          </w:tcPr>
          <w:p w14:paraId="60EE297E" w14:textId="77777777" w:rsidR="00C613BC" w:rsidRPr="0041694B" w:rsidRDefault="00C613BC" w:rsidP="007911CC">
            <w:pPr>
              <w:ind w:right="1062"/>
              <w:contextualSpacing/>
            </w:pPr>
            <w:r w:rsidRPr="0041694B">
              <w:t>Next Day*</w:t>
            </w:r>
          </w:p>
        </w:tc>
      </w:tr>
      <w:tr w:rsidR="00C613BC" w:rsidRPr="0041694B" w14:paraId="63E12573" w14:textId="77777777" w:rsidTr="00FA565E">
        <w:trPr>
          <w:trHeight w:val="20"/>
        </w:trPr>
        <w:tc>
          <w:tcPr>
            <w:tcW w:w="3955" w:type="dxa"/>
            <w:vMerge w:val="restart"/>
            <w:shd w:val="clear" w:color="auto" w:fill="D9D9D9" w:themeFill="background1" w:themeFillShade="D9"/>
            <w:vAlign w:val="center"/>
            <w:hideMark/>
          </w:tcPr>
          <w:p w14:paraId="35C109E4" w14:textId="77777777" w:rsidR="00C613BC" w:rsidRPr="0041694B" w:rsidRDefault="00C613BC" w:rsidP="007911CC">
            <w:pPr>
              <w:ind w:right="1177"/>
            </w:pPr>
            <w:r w:rsidRPr="0041694B">
              <w:t>Sunday, January 18, 2026</w:t>
            </w:r>
          </w:p>
        </w:tc>
        <w:tc>
          <w:tcPr>
            <w:tcW w:w="3150" w:type="dxa"/>
            <w:shd w:val="clear" w:color="auto" w:fill="D9D9D9" w:themeFill="background1" w:themeFillShade="D9"/>
            <w:vAlign w:val="center"/>
            <w:hideMark/>
          </w:tcPr>
          <w:p w14:paraId="49A54D90" w14:textId="77777777" w:rsidR="00C613BC" w:rsidRPr="0041694B" w:rsidRDefault="00C613BC" w:rsidP="007911CC">
            <w:pPr>
              <w:ind w:right="1177"/>
              <w:contextualSpacing/>
            </w:pPr>
            <w:r w:rsidRPr="0041694B">
              <w:t>Sun – January 18</w:t>
            </w:r>
          </w:p>
        </w:tc>
        <w:tc>
          <w:tcPr>
            <w:tcW w:w="2250" w:type="dxa"/>
            <w:shd w:val="clear" w:color="auto" w:fill="D9D9D9" w:themeFill="background1" w:themeFillShade="D9"/>
            <w:vAlign w:val="center"/>
            <w:hideMark/>
          </w:tcPr>
          <w:p w14:paraId="659D7011" w14:textId="77777777" w:rsidR="00C613BC" w:rsidRPr="0041694B" w:rsidRDefault="00C613BC" w:rsidP="007911CC">
            <w:pPr>
              <w:ind w:right="1177"/>
              <w:contextualSpacing/>
            </w:pPr>
            <w:r w:rsidRPr="0041694B">
              <w:t>Sunday</w:t>
            </w:r>
          </w:p>
        </w:tc>
      </w:tr>
      <w:tr w:rsidR="00C613BC" w:rsidRPr="0041694B" w14:paraId="32E031FA" w14:textId="77777777" w:rsidTr="00FA565E">
        <w:trPr>
          <w:trHeight w:val="20"/>
        </w:trPr>
        <w:tc>
          <w:tcPr>
            <w:tcW w:w="3955" w:type="dxa"/>
            <w:vMerge/>
            <w:vAlign w:val="center"/>
            <w:hideMark/>
          </w:tcPr>
          <w:p w14:paraId="4F668E7C" w14:textId="77777777" w:rsidR="00C613BC" w:rsidRPr="0041694B" w:rsidRDefault="00C613BC" w:rsidP="007911CC">
            <w:pPr>
              <w:ind w:right="1177"/>
            </w:pPr>
          </w:p>
        </w:tc>
        <w:tc>
          <w:tcPr>
            <w:tcW w:w="3150" w:type="dxa"/>
            <w:shd w:val="clear" w:color="auto" w:fill="D9D9D9" w:themeFill="background1" w:themeFillShade="D9"/>
            <w:vAlign w:val="center"/>
            <w:hideMark/>
          </w:tcPr>
          <w:p w14:paraId="2C74FF7E" w14:textId="77777777" w:rsidR="00C613BC" w:rsidRPr="0041694B" w:rsidRDefault="00C613BC" w:rsidP="007911CC">
            <w:pPr>
              <w:ind w:right="1177"/>
              <w:contextualSpacing/>
            </w:pPr>
            <w:r w:rsidRPr="0041694B">
              <w:t>Mon – January 19</w:t>
            </w:r>
          </w:p>
        </w:tc>
        <w:tc>
          <w:tcPr>
            <w:tcW w:w="2250" w:type="dxa"/>
            <w:shd w:val="clear" w:color="auto" w:fill="D9D9D9" w:themeFill="background1" w:themeFillShade="D9"/>
            <w:vAlign w:val="center"/>
            <w:hideMark/>
          </w:tcPr>
          <w:p w14:paraId="1F7A5373" w14:textId="77777777" w:rsidR="00C613BC" w:rsidRPr="0041694B" w:rsidRDefault="00C613BC" w:rsidP="007911CC">
            <w:pPr>
              <w:ind w:right="1177"/>
              <w:contextualSpacing/>
            </w:pPr>
            <w:r w:rsidRPr="0041694B">
              <w:t>Holiday</w:t>
            </w:r>
          </w:p>
        </w:tc>
      </w:tr>
      <w:tr w:rsidR="00C613BC" w:rsidRPr="0041694B" w14:paraId="6751E771" w14:textId="77777777" w:rsidTr="00FA565E">
        <w:trPr>
          <w:trHeight w:val="20"/>
        </w:trPr>
        <w:tc>
          <w:tcPr>
            <w:tcW w:w="3955" w:type="dxa"/>
            <w:vMerge/>
            <w:vAlign w:val="center"/>
            <w:hideMark/>
          </w:tcPr>
          <w:p w14:paraId="5DEA1D6F" w14:textId="77777777" w:rsidR="00C613BC" w:rsidRPr="0041694B" w:rsidRDefault="00C613BC" w:rsidP="007911CC">
            <w:pPr>
              <w:ind w:right="1177"/>
            </w:pPr>
          </w:p>
        </w:tc>
        <w:tc>
          <w:tcPr>
            <w:tcW w:w="3150" w:type="dxa"/>
            <w:shd w:val="clear" w:color="auto" w:fill="D9D9D9" w:themeFill="background1" w:themeFillShade="D9"/>
            <w:vAlign w:val="center"/>
            <w:hideMark/>
          </w:tcPr>
          <w:p w14:paraId="79780E73" w14:textId="77777777" w:rsidR="00C613BC" w:rsidRPr="0041694B" w:rsidRDefault="00C613BC" w:rsidP="007911CC">
            <w:pPr>
              <w:ind w:right="1177"/>
              <w:contextualSpacing/>
            </w:pPr>
            <w:r w:rsidRPr="0041694B">
              <w:t>Tue – January 20</w:t>
            </w:r>
          </w:p>
        </w:tc>
        <w:tc>
          <w:tcPr>
            <w:tcW w:w="2250" w:type="dxa"/>
            <w:shd w:val="clear" w:color="auto" w:fill="D9D9D9" w:themeFill="background1" w:themeFillShade="D9"/>
            <w:vAlign w:val="center"/>
            <w:hideMark/>
          </w:tcPr>
          <w:p w14:paraId="0DCF5DE6" w14:textId="77777777" w:rsidR="00C613BC" w:rsidRPr="0041694B" w:rsidRDefault="00C613BC" w:rsidP="007911CC">
            <w:pPr>
              <w:ind w:right="882"/>
              <w:contextualSpacing/>
            </w:pPr>
            <w:r w:rsidRPr="0041694B">
              <w:t>Next Day*</w:t>
            </w:r>
          </w:p>
        </w:tc>
      </w:tr>
      <w:tr w:rsidR="00C613BC" w:rsidRPr="0041694B" w14:paraId="5EDE6B3C" w14:textId="77777777" w:rsidTr="00FA565E">
        <w:trPr>
          <w:trHeight w:val="20"/>
        </w:trPr>
        <w:tc>
          <w:tcPr>
            <w:tcW w:w="3955" w:type="dxa"/>
            <w:vMerge w:val="restart"/>
            <w:vAlign w:val="center"/>
            <w:hideMark/>
          </w:tcPr>
          <w:p w14:paraId="4C28BE4E" w14:textId="77777777" w:rsidR="00C613BC" w:rsidRPr="0041694B" w:rsidRDefault="00C613BC" w:rsidP="007911CC">
            <w:pPr>
              <w:ind w:right="1177"/>
            </w:pPr>
            <w:r w:rsidRPr="0041694B">
              <w:t>Monday, January 19, 2026</w:t>
            </w:r>
          </w:p>
        </w:tc>
        <w:tc>
          <w:tcPr>
            <w:tcW w:w="3150" w:type="dxa"/>
            <w:vAlign w:val="center"/>
            <w:hideMark/>
          </w:tcPr>
          <w:p w14:paraId="52199186" w14:textId="77777777" w:rsidR="00C613BC" w:rsidRPr="0041694B" w:rsidRDefault="00C613BC" w:rsidP="007911CC">
            <w:pPr>
              <w:ind w:right="1177"/>
              <w:contextualSpacing/>
            </w:pPr>
            <w:r w:rsidRPr="0041694B">
              <w:t>Mon – January 19</w:t>
            </w:r>
          </w:p>
        </w:tc>
        <w:tc>
          <w:tcPr>
            <w:tcW w:w="2250" w:type="dxa"/>
            <w:vAlign w:val="center"/>
            <w:hideMark/>
          </w:tcPr>
          <w:p w14:paraId="39F09DB1" w14:textId="77777777" w:rsidR="00C613BC" w:rsidRPr="0041694B" w:rsidRDefault="00C613BC" w:rsidP="007911CC">
            <w:pPr>
              <w:ind w:right="1177"/>
              <w:contextualSpacing/>
            </w:pPr>
            <w:r w:rsidRPr="0041694B">
              <w:t>Holiday</w:t>
            </w:r>
          </w:p>
        </w:tc>
      </w:tr>
      <w:tr w:rsidR="00C613BC" w:rsidRPr="0041694B" w14:paraId="604D2F6B" w14:textId="77777777" w:rsidTr="00FA565E">
        <w:trPr>
          <w:trHeight w:val="20"/>
        </w:trPr>
        <w:tc>
          <w:tcPr>
            <w:tcW w:w="3955" w:type="dxa"/>
            <w:vMerge/>
            <w:vAlign w:val="center"/>
            <w:hideMark/>
          </w:tcPr>
          <w:p w14:paraId="15C4D822" w14:textId="77777777" w:rsidR="00C613BC" w:rsidRPr="0041694B" w:rsidRDefault="00C613BC" w:rsidP="007911CC">
            <w:pPr>
              <w:ind w:right="1177"/>
            </w:pPr>
          </w:p>
        </w:tc>
        <w:tc>
          <w:tcPr>
            <w:tcW w:w="3150" w:type="dxa"/>
            <w:vAlign w:val="center"/>
            <w:hideMark/>
          </w:tcPr>
          <w:p w14:paraId="3BA44314" w14:textId="77777777" w:rsidR="00C613BC" w:rsidRPr="0041694B" w:rsidRDefault="00C613BC" w:rsidP="007911CC">
            <w:pPr>
              <w:ind w:right="1177"/>
              <w:contextualSpacing/>
            </w:pPr>
            <w:r w:rsidRPr="0041694B">
              <w:t>Tue – January 20</w:t>
            </w:r>
          </w:p>
        </w:tc>
        <w:tc>
          <w:tcPr>
            <w:tcW w:w="2250" w:type="dxa"/>
            <w:vAlign w:val="center"/>
            <w:hideMark/>
          </w:tcPr>
          <w:p w14:paraId="27AE2EFC" w14:textId="77777777" w:rsidR="00C613BC" w:rsidRPr="0041694B" w:rsidRDefault="00C613BC" w:rsidP="007911CC">
            <w:pPr>
              <w:ind w:right="882"/>
              <w:contextualSpacing/>
            </w:pPr>
            <w:r w:rsidRPr="0041694B">
              <w:t>Next Day*</w:t>
            </w:r>
          </w:p>
        </w:tc>
      </w:tr>
      <w:tr w:rsidR="00C613BC" w:rsidRPr="0041694B" w14:paraId="544E6667" w14:textId="77777777" w:rsidTr="00FA565E">
        <w:trPr>
          <w:trHeight w:val="20"/>
        </w:trPr>
        <w:tc>
          <w:tcPr>
            <w:tcW w:w="3955" w:type="dxa"/>
            <w:vMerge w:val="restart"/>
            <w:shd w:val="clear" w:color="auto" w:fill="D9D9D9" w:themeFill="background1" w:themeFillShade="D9"/>
            <w:vAlign w:val="center"/>
            <w:hideMark/>
          </w:tcPr>
          <w:p w14:paraId="0C210CB7" w14:textId="77777777" w:rsidR="00C613BC" w:rsidRPr="0041694B" w:rsidRDefault="00C613BC" w:rsidP="007911CC">
            <w:pPr>
              <w:ind w:right="1177"/>
            </w:pPr>
            <w:r w:rsidRPr="0041694B">
              <w:t>Tuesday, January 20, 2026</w:t>
            </w:r>
          </w:p>
        </w:tc>
        <w:tc>
          <w:tcPr>
            <w:tcW w:w="3150" w:type="dxa"/>
            <w:shd w:val="clear" w:color="auto" w:fill="D9D9D9" w:themeFill="background1" w:themeFillShade="D9"/>
            <w:vAlign w:val="center"/>
            <w:hideMark/>
          </w:tcPr>
          <w:p w14:paraId="6AF19115" w14:textId="77777777" w:rsidR="00C613BC" w:rsidRPr="0041694B" w:rsidRDefault="00C613BC" w:rsidP="007911CC">
            <w:pPr>
              <w:ind w:right="1177"/>
              <w:contextualSpacing/>
            </w:pPr>
            <w:r w:rsidRPr="0041694B">
              <w:t>Tue – January 20</w:t>
            </w:r>
          </w:p>
        </w:tc>
        <w:tc>
          <w:tcPr>
            <w:tcW w:w="2250" w:type="dxa"/>
            <w:shd w:val="clear" w:color="auto" w:fill="D9D9D9" w:themeFill="background1" w:themeFillShade="D9"/>
            <w:vAlign w:val="center"/>
            <w:hideMark/>
          </w:tcPr>
          <w:p w14:paraId="5057D335" w14:textId="77777777" w:rsidR="00C613BC" w:rsidRPr="0041694B" w:rsidRDefault="00C613BC" w:rsidP="007911CC">
            <w:pPr>
              <w:ind w:right="1177"/>
              <w:contextualSpacing/>
            </w:pPr>
            <w:r w:rsidRPr="0041694B">
              <w:t>Today</w:t>
            </w:r>
          </w:p>
        </w:tc>
      </w:tr>
      <w:tr w:rsidR="00C613BC" w:rsidRPr="0041694B" w14:paraId="0943DEBB" w14:textId="77777777" w:rsidTr="00FA565E">
        <w:trPr>
          <w:trHeight w:val="20"/>
        </w:trPr>
        <w:tc>
          <w:tcPr>
            <w:tcW w:w="3955" w:type="dxa"/>
            <w:vMerge/>
            <w:vAlign w:val="center"/>
            <w:hideMark/>
          </w:tcPr>
          <w:p w14:paraId="5EBB6890" w14:textId="77777777" w:rsidR="00C613BC" w:rsidRPr="0041694B" w:rsidRDefault="00C613BC" w:rsidP="007911CC">
            <w:pPr>
              <w:ind w:right="1177"/>
              <w:contextualSpacing/>
            </w:pPr>
          </w:p>
        </w:tc>
        <w:tc>
          <w:tcPr>
            <w:tcW w:w="3150" w:type="dxa"/>
            <w:shd w:val="clear" w:color="auto" w:fill="D9D9D9" w:themeFill="background1" w:themeFillShade="D9"/>
            <w:vAlign w:val="center"/>
            <w:hideMark/>
          </w:tcPr>
          <w:p w14:paraId="56A752C6" w14:textId="77777777" w:rsidR="00C613BC" w:rsidRPr="0041694B" w:rsidRDefault="00C613BC" w:rsidP="007911CC">
            <w:pPr>
              <w:ind w:right="1177"/>
              <w:contextualSpacing/>
            </w:pPr>
            <w:r w:rsidRPr="0041694B">
              <w:t>Wed – January 21</w:t>
            </w:r>
          </w:p>
        </w:tc>
        <w:tc>
          <w:tcPr>
            <w:tcW w:w="2250" w:type="dxa"/>
            <w:shd w:val="clear" w:color="auto" w:fill="D9D9D9" w:themeFill="background1" w:themeFillShade="D9"/>
            <w:vAlign w:val="center"/>
            <w:hideMark/>
          </w:tcPr>
          <w:p w14:paraId="6C1F566F" w14:textId="77777777" w:rsidR="00C613BC" w:rsidRPr="0041694B" w:rsidRDefault="00C613BC" w:rsidP="007911CC">
            <w:pPr>
              <w:ind w:right="1177"/>
              <w:contextualSpacing/>
            </w:pPr>
            <w:r>
              <w:t>Tomorrow</w:t>
            </w:r>
          </w:p>
        </w:tc>
      </w:tr>
    </w:tbl>
    <w:p w14:paraId="0BC46FE6" w14:textId="77777777" w:rsidR="00C613BC" w:rsidRPr="0041694B" w:rsidRDefault="00C613BC" w:rsidP="00FA565E">
      <w:pPr>
        <w:spacing w:line="242" w:lineRule="auto"/>
        <w:contextualSpacing/>
      </w:pPr>
      <w:r w:rsidRPr="0041694B">
        <w:rPr>
          <w:b/>
        </w:rPr>
        <w:t xml:space="preserve">* </w:t>
      </w:r>
      <w:r w:rsidRPr="0041694B">
        <w:t xml:space="preserve">Used for processing packages on the current day, </w:t>
      </w:r>
      <w:r w:rsidRPr="0041694B">
        <w:rPr>
          <w:bCs/>
        </w:rPr>
        <w:t>BUT have a Delivery Date for the Next Day</w:t>
      </w:r>
      <w:r w:rsidRPr="0041694B">
        <w:t xml:space="preserve"> </w:t>
      </w:r>
    </w:p>
    <w:p w14:paraId="0A05745E" w14:textId="77777777" w:rsidR="00C613BC" w:rsidRPr="0041694B" w:rsidRDefault="00C613BC" w:rsidP="00C613BC">
      <w:pPr>
        <w:spacing w:after="6" w:line="259" w:lineRule="auto"/>
        <w:ind w:right="1177"/>
        <w:contextualSpacing/>
        <w:rPr>
          <w:b/>
          <w:bCs/>
        </w:rPr>
      </w:pPr>
    </w:p>
    <w:p w14:paraId="0E4DFB44" w14:textId="77777777" w:rsidR="00C613BC" w:rsidRPr="0041694B" w:rsidRDefault="00C613BC" w:rsidP="00FA565E">
      <w:pPr>
        <w:spacing w:after="6" w:line="259" w:lineRule="auto"/>
        <w:contextualSpacing/>
      </w:pPr>
      <w:r w:rsidRPr="0041694B">
        <w:rPr>
          <w:b/>
          <w:bCs/>
        </w:rPr>
        <w:t xml:space="preserve">Sunday, </w:t>
      </w:r>
      <w:r w:rsidRPr="0041694B">
        <w:rPr>
          <w:b/>
        </w:rPr>
        <w:t>January 18</w:t>
      </w:r>
      <w:r w:rsidRPr="0041694B">
        <w:rPr>
          <w:b/>
          <w:bCs/>
        </w:rPr>
        <w:t xml:space="preserve">: </w:t>
      </w:r>
      <w:r w:rsidRPr="0041694B">
        <w:t>Normal (Sunday) service levels will be provided including Sunday/Holiday Priority Express and Sunday/Holiday Same Day package processing and delivery in Hub/Spoke structure.</w:t>
      </w:r>
    </w:p>
    <w:p w14:paraId="60AD0D42" w14:textId="77777777" w:rsidR="00C613BC" w:rsidRPr="0041694B" w:rsidRDefault="00C613BC" w:rsidP="00FA565E">
      <w:pPr>
        <w:pStyle w:val="ListParagraph"/>
        <w:numPr>
          <w:ilvl w:val="0"/>
          <w:numId w:val="16"/>
        </w:numPr>
        <w:spacing w:after="0" w:line="278" w:lineRule="auto"/>
      </w:pPr>
      <w:r w:rsidRPr="0041694B">
        <w:rPr>
          <w:u w:val="single"/>
        </w:rPr>
        <w:t>Function 4 Staffing</w:t>
      </w:r>
      <w:r w:rsidRPr="0041694B">
        <w:t xml:space="preserve">: Balance workhours to workload by reviewing the VAP Gap tool to identify staff opportunities, assess Sunday and holiday volume trend data and mail arrival times to schedule staff that coincides with the workload and performance expectations. </w:t>
      </w:r>
    </w:p>
    <w:p w14:paraId="69E28799" w14:textId="77777777" w:rsidR="00C613BC" w:rsidRPr="0041694B" w:rsidRDefault="00C613BC" w:rsidP="00FA565E">
      <w:pPr>
        <w:pStyle w:val="ListParagraph"/>
        <w:numPr>
          <w:ilvl w:val="0"/>
          <w:numId w:val="17"/>
        </w:numPr>
        <w:spacing w:after="0" w:line="240" w:lineRule="auto"/>
        <w:rPr>
          <w:b/>
          <w:bCs/>
        </w:rPr>
      </w:pPr>
      <w:r w:rsidRPr="0041694B">
        <w:rPr>
          <w:u w:val="single"/>
        </w:rPr>
        <w:t>Collections</w:t>
      </w:r>
      <w:r w:rsidRPr="0041694B">
        <w:t>: At the local level, confirm holiday-specific collection transportation schedules for the dispatching of collection mail.  Clear collection points in front of and within the post office (e.g., collection boxes, inside lobby drops and self-service kiosks) prior to truck arriving and dispatch all available outgoing mail on first available truck.  Follow separation and MTEL placarding procedures when preparing mail for dispatch according to local holiday schedules</w:t>
      </w:r>
      <w:r w:rsidRPr="0041694B">
        <w:rPr>
          <w:b/>
          <w:bCs/>
        </w:rPr>
        <w:t xml:space="preserve"> </w:t>
      </w:r>
      <w:r w:rsidRPr="0041694B">
        <w:t>Ensure all MTE is prepped and dispatched to plant partners.</w:t>
      </w:r>
    </w:p>
    <w:p w14:paraId="3278E4A1" w14:textId="77777777" w:rsidR="00C613BC" w:rsidRPr="0041694B" w:rsidRDefault="00C613BC" w:rsidP="00FA565E">
      <w:pPr>
        <w:spacing w:after="7" w:line="259" w:lineRule="auto"/>
        <w:contextualSpacing/>
        <w:rPr>
          <w:b/>
          <w:bCs/>
        </w:rPr>
      </w:pPr>
    </w:p>
    <w:p w14:paraId="62E7CB7A" w14:textId="77777777" w:rsidR="00C613BC" w:rsidRPr="0041694B" w:rsidRDefault="00C613BC" w:rsidP="00FA565E">
      <w:pPr>
        <w:contextualSpacing/>
        <w:rPr>
          <w:b/>
          <w:bCs/>
        </w:rPr>
      </w:pPr>
      <w:r w:rsidRPr="0041694B">
        <w:rPr>
          <w:b/>
          <w:bCs/>
        </w:rPr>
        <w:t>Monday, January 19: Martin Luther King Jr. Day Holiday, “Non-Widely Observed”:</w:t>
      </w:r>
    </w:p>
    <w:p w14:paraId="71760319" w14:textId="77777777" w:rsidR="00C613BC" w:rsidRPr="0041694B" w:rsidRDefault="00C613BC" w:rsidP="00FA565E">
      <w:pPr>
        <w:numPr>
          <w:ilvl w:val="0"/>
          <w:numId w:val="13"/>
        </w:numPr>
        <w:spacing w:after="4" w:line="252" w:lineRule="auto"/>
        <w:ind w:hanging="360"/>
        <w:contextualSpacing/>
      </w:pPr>
      <w:r w:rsidRPr="0041694B">
        <w:t xml:space="preserve">Retail services will not be available, except in those facilities normally open on this holiday.  </w:t>
      </w:r>
    </w:p>
    <w:p w14:paraId="5761D8FB" w14:textId="77777777" w:rsidR="00C613BC" w:rsidRPr="0041694B" w:rsidRDefault="00C613BC" w:rsidP="00FA565E">
      <w:pPr>
        <w:numPr>
          <w:ilvl w:val="0"/>
          <w:numId w:val="13"/>
        </w:numPr>
        <w:spacing w:after="4" w:line="252" w:lineRule="auto"/>
        <w:ind w:hanging="360"/>
        <w:contextualSpacing/>
      </w:pPr>
      <w:r w:rsidRPr="0041694B">
        <w:t>Post offices should provide post office box access for customers to the maximum extent possible.</w:t>
      </w:r>
    </w:p>
    <w:p w14:paraId="5FCDFB9C" w14:textId="77777777" w:rsidR="00C613BC" w:rsidRPr="0041694B" w:rsidRDefault="00C613BC" w:rsidP="00FA565E">
      <w:pPr>
        <w:numPr>
          <w:ilvl w:val="0"/>
          <w:numId w:val="13"/>
        </w:numPr>
        <w:spacing w:after="0" w:line="259" w:lineRule="auto"/>
        <w:ind w:hanging="360"/>
        <w:contextualSpacing/>
      </w:pPr>
      <w:r w:rsidRPr="0041694B">
        <w:t xml:space="preserve">Post Office Operations personnel on duty should check and clear collection points in front of and within the post office (e.g., collection boxes, inside lobby drops and self-service kiosks) follow </w:t>
      </w:r>
      <w:r w:rsidRPr="0041694B">
        <w:lastRenderedPageBreak/>
        <w:t>separation and MTEL placarding procedures to prepare and dispatch all outgoing mail on first available truck.</w:t>
      </w:r>
    </w:p>
    <w:p w14:paraId="7C3A751F" w14:textId="77777777" w:rsidR="00C613BC" w:rsidRPr="0041694B" w:rsidRDefault="00C613BC" w:rsidP="00FA565E">
      <w:pPr>
        <w:numPr>
          <w:ilvl w:val="0"/>
          <w:numId w:val="13"/>
        </w:numPr>
        <w:spacing w:after="35" w:line="252" w:lineRule="auto"/>
        <w:ind w:hanging="360"/>
        <w:contextualSpacing/>
      </w:pPr>
      <w:r w:rsidRPr="0041694B">
        <w:t>District Integrated Operating Plan Specialists should review District and local surface and air transportation network holiday schedules.  If networks are operating, ensure major mailers are contacted to make certain volumes are collected and inducted into the system in a timely manner.</w:t>
      </w:r>
    </w:p>
    <w:p w14:paraId="69AC2437" w14:textId="77777777" w:rsidR="00C613BC" w:rsidRPr="0041694B" w:rsidRDefault="00C613BC" w:rsidP="00FA565E">
      <w:pPr>
        <w:numPr>
          <w:ilvl w:val="0"/>
          <w:numId w:val="13"/>
        </w:numPr>
        <w:spacing w:after="38" w:line="252" w:lineRule="auto"/>
        <w:ind w:hanging="360"/>
        <w:contextualSpacing/>
      </w:pPr>
      <w:r w:rsidRPr="0041694B">
        <w:t>District Integrated Operating Plan Specialists should work in conjunction with local processing and transportation personnel to ensure IOP agreements are being followed and MAQ/PAQ anomalies are being recorded properly.</w:t>
      </w:r>
      <w:r w:rsidRPr="0041694B">
        <w:rPr>
          <w:i/>
          <w:iCs/>
        </w:rPr>
        <w:t xml:space="preserve"> </w:t>
      </w:r>
    </w:p>
    <w:p w14:paraId="0BF638DC" w14:textId="77777777" w:rsidR="00C613BC" w:rsidRPr="0041694B" w:rsidRDefault="00C613BC" w:rsidP="00FA565E">
      <w:pPr>
        <w:numPr>
          <w:ilvl w:val="1"/>
          <w:numId w:val="11"/>
        </w:numPr>
        <w:spacing w:after="0" w:line="259" w:lineRule="auto"/>
        <w:ind w:hanging="360"/>
        <w:contextualSpacing/>
      </w:pPr>
      <w:r w:rsidRPr="0041694B">
        <w:t>Amazon will drop to all Sunday Amazon HUB sites on Monday for holiday HUB delivery.  Review the route book and be staffed for the scheduled drop times.</w:t>
      </w:r>
    </w:p>
    <w:p w14:paraId="7FF01274" w14:textId="77777777" w:rsidR="00C613BC" w:rsidRDefault="00C613BC" w:rsidP="00FA565E">
      <w:pPr>
        <w:numPr>
          <w:ilvl w:val="1"/>
          <w:numId w:val="11"/>
        </w:numPr>
        <w:spacing w:after="0" w:line="259" w:lineRule="auto"/>
        <w:ind w:hanging="360"/>
        <w:contextualSpacing/>
        <w:rPr>
          <w:szCs w:val="20"/>
        </w:rPr>
      </w:pPr>
      <w:r w:rsidRPr="39825F64">
        <w:rPr>
          <w:rFonts w:ascii="Segoe UI" w:eastAsia="Segoe UI" w:hAnsi="Segoe UI" w:cs="Segoe UI"/>
          <w:szCs w:val="20"/>
        </w:rPr>
        <w:t>There will be Amazon Night Owl drops Sunday night into Monday for Monday/Holiday delivery.</w:t>
      </w:r>
    </w:p>
    <w:p w14:paraId="3800F7BC" w14:textId="77777777" w:rsidR="00C613BC" w:rsidRPr="0041694B" w:rsidRDefault="00C613BC" w:rsidP="00FA565E">
      <w:pPr>
        <w:numPr>
          <w:ilvl w:val="1"/>
          <w:numId w:val="11"/>
        </w:numPr>
        <w:spacing w:after="0" w:line="259" w:lineRule="auto"/>
        <w:ind w:hanging="360"/>
        <w:contextualSpacing/>
      </w:pPr>
      <w:r w:rsidRPr="0041694B">
        <w:t>“Holiday” configuration must be used as day of week selection in PDTA.  </w:t>
      </w:r>
    </w:p>
    <w:p w14:paraId="182CAA10" w14:textId="77777777" w:rsidR="00C613BC" w:rsidRPr="0041694B" w:rsidRDefault="00C613BC" w:rsidP="00FA565E">
      <w:pPr>
        <w:pStyle w:val="paragraph"/>
        <w:numPr>
          <w:ilvl w:val="0"/>
          <w:numId w:val="14"/>
        </w:numPr>
        <w:spacing w:before="0" w:beforeAutospacing="0" w:after="0" w:afterAutospacing="0"/>
        <w:rPr>
          <w:rStyle w:val="eop"/>
          <w:rFonts w:ascii="Arial" w:eastAsiaTheme="majorEastAsia" w:hAnsi="Arial" w:cs="Arial"/>
          <w:sz w:val="20"/>
          <w:szCs w:val="20"/>
        </w:rPr>
      </w:pPr>
      <w:r w:rsidRPr="0041694B">
        <w:rPr>
          <w:rStyle w:val="eop"/>
          <w:rFonts w:ascii="Arial" w:eastAsiaTheme="majorEastAsia" w:hAnsi="Arial" w:cs="Arial"/>
          <w:sz w:val="20"/>
          <w:szCs w:val="20"/>
        </w:rPr>
        <w:t>Ensure all MTE is prepped and dispatched to plant partners.</w:t>
      </w:r>
    </w:p>
    <w:p w14:paraId="0484D539" w14:textId="77777777" w:rsidR="00C613BC" w:rsidRPr="0041694B" w:rsidRDefault="00C613BC" w:rsidP="00FA565E">
      <w:pPr>
        <w:spacing w:after="42"/>
        <w:contextualSpacing/>
        <w:rPr>
          <w:b/>
          <w:bCs/>
        </w:rPr>
      </w:pPr>
    </w:p>
    <w:p w14:paraId="76F4A207" w14:textId="77777777" w:rsidR="00C613BC" w:rsidRPr="0041694B" w:rsidRDefault="00C613BC" w:rsidP="00FA565E">
      <w:pPr>
        <w:spacing w:after="42"/>
        <w:contextualSpacing/>
      </w:pPr>
      <w:r w:rsidRPr="0041694B">
        <w:rPr>
          <w:b/>
          <w:bCs/>
        </w:rPr>
        <w:t xml:space="preserve">Tuesday, January 20:  </w:t>
      </w:r>
    </w:p>
    <w:p w14:paraId="21F8DAD5" w14:textId="77777777" w:rsidR="00C613BC" w:rsidRPr="0041694B" w:rsidRDefault="00C613BC" w:rsidP="00FA565E">
      <w:pPr>
        <w:numPr>
          <w:ilvl w:val="0"/>
          <w:numId w:val="15"/>
        </w:numPr>
        <w:spacing w:after="4" w:line="252" w:lineRule="auto"/>
        <w:ind w:hanging="360"/>
        <w:contextualSpacing/>
      </w:pPr>
      <w:r w:rsidRPr="0041694B">
        <w:t xml:space="preserve">Return to normal service levels.  Management should review the SSRD from 1/21/25 (FY25 day-after “observed” Martin Luther King Jr. Day Holiday) and use recent sales trend information to adjust for local circumstances. </w:t>
      </w:r>
    </w:p>
    <w:p w14:paraId="62EFF39F" w14:textId="77777777" w:rsidR="00C613BC" w:rsidRPr="0041694B" w:rsidRDefault="00C613BC" w:rsidP="00FA565E">
      <w:pPr>
        <w:numPr>
          <w:ilvl w:val="0"/>
          <w:numId w:val="15"/>
        </w:numPr>
        <w:spacing w:after="4" w:line="252" w:lineRule="auto"/>
        <w:ind w:hanging="360"/>
        <w:contextualSpacing/>
      </w:pPr>
      <w:r w:rsidRPr="0041694B">
        <w:t>Check SSK</w:t>
      </w:r>
      <w:r>
        <w:t>,</w:t>
      </w:r>
      <w:r w:rsidRPr="0041694B">
        <w:t>RDS</w:t>
      </w:r>
      <w:r>
        <w:t>, and Smart Locker</w:t>
      </w:r>
      <w:r w:rsidRPr="0041694B">
        <w:t xml:space="preserve"> consumables and clear alerts.  Ensure supplies are fully stocked</w:t>
      </w:r>
      <w:r w:rsidRPr="0041694B">
        <w:rPr>
          <w:b/>
          <w:bCs/>
          <w:i/>
          <w:iCs/>
        </w:rPr>
        <w:t xml:space="preserve"> </w:t>
      </w:r>
      <w:r w:rsidRPr="0041694B">
        <w:t xml:space="preserve">and postage stamps/mailing supplies (Expedited Packaging Supplies, ReadyPost, Greeting Cards, Gift Cards) are available for customers.   </w:t>
      </w:r>
    </w:p>
    <w:p w14:paraId="2A61F73A" w14:textId="77777777" w:rsidR="00C613BC" w:rsidRPr="0041694B" w:rsidRDefault="00C613BC" w:rsidP="00FA565E">
      <w:pPr>
        <w:numPr>
          <w:ilvl w:val="0"/>
          <w:numId w:val="15"/>
        </w:numPr>
        <w:spacing w:after="4" w:line="252" w:lineRule="auto"/>
        <w:ind w:hanging="360"/>
        <w:contextualSpacing/>
      </w:pPr>
      <w:r w:rsidRPr="0041694B">
        <w:t>Package pickup services should be provided at Dutch doors along with soft openings to reduce customer wait times to the fullest extent possible.</w:t>
      </w:r>
    </w:p>
    <w:p w14:paraId="0B562518" w14:textId="77777777" w:rsidR="00C613BC" w:rsidRPr="0041694B" w:rsidRDefault="00C613BC" w:rsidP="00FA565E">
      <w:pPr>
        <w:numPr>
          <w:ilvl w:val="0"/>
          <w:numId w:val="15"/>
        </w:numPr>
        <w:spacing w:after="0" w:line="259" w:lineRule="auto"/>
        <w:ind w:hanging="360"/>
        <w:contextualSpacing/>
      </w:pPr>
      <w:r w:rsidRPr="0041694B">
        <w:rPr>
          <w:u w:val="single"/>
        </w:rPr>
        <w:t>Function 4 Staffing</w:t>
      </w:r>
      <w:r w:rsidRPr="0041694B">
        <w:t xml:space="preserve">: </w:t>
      </w:r>
    </w:p>
    <w:p w14:paraId="02D9C5F7" w14:textId="77777777" w:rsidR="00C613BC" w:rsidRPr="0041694B" w:rsidRDefault="00C613BC" w:rsidP="00FA565E">
      <w:pPr>
        <w:pStyle w:val="ListParagraph"/>
        <w:numPr>
          <w:ilvl w:val="0"/>
          <w:numId w:val="18"/>
        </w:numPr>
        <w:spacing w:after="0" w:line="259" w:lineRule="auto"/>
      </w:pPr>
      <w:r w:rsidRPr="0041694B">
        <w:t xml:space="preserve">Plan for additional mail volume and packages for post-holiday delivery </w:t>
      </w:r>
    </w:p>
    <w:p w14:paraId="778C49B4" w14:textId="77777777" w:rsidR="00C613BC" w:rsidRPr="0041694B" w:rsidRDefault="00C613BC" w:rsidP="00FA565E">
      <w:pPr>
        <w:pStyle w:val="ListParagraph"/>
        <w:numPr>
          <w:ilvl w:val="0"/>
          <w:numId w:val="18"/>
        </w:numPr>
        <w:spacing w:after="0" w:line="259" w:lineRule="auto"/>
      </w:pPr>
      <w:r w:rsidRPr="0041694B">
        <w:t xml:space="preserve">Review VAP Gap tool, post-holiday volume trend data, CSAW projections, mail arrival times and utilize F4 IVES Scheduler to plan for staffing that coincides with the projected workload and performance expectations.   </w:t>
      </w:r>
    </w:p>
    <w:p w14:paraId="5BF46857" w14:textId="77777777" w:rsidR="00C613BC" w:rsidRPr="0041694B" w:rsidRDefault="00C613BC" w:rsidP="00FA565E">
      <w:pPr>
        <w:pStyle w:val="ListParagraph"/>
        <w:numPr>
          <w:ilvl w:val="0"/>
          <w:numId w:val="18"/>
        </w:numPr>
        <w:spacing w:after="0" w:line="259" w:lineRule="auto"/>
      </w:pPr>
      <w:r w:rsidRPr="0041694B">
        <w:rPr>
          <w:rFonts w:eastAsia="Calibri"/>
        </w:rPr>
        <w:t>Ensure all MTE is prepped and dispatched to plant partners.</w:t>
      </w:r>
    </w:p>
    <w:p w14:paraId="2F063DAD" w14:textId="77777777" w:rsidR="00E420A8" w:rsidRDefault="0070751C" w:rsidP="00FA565E">
      <w:pPr>
        <w:spacing w:after="0" w:line="259" w:lineRule="auto"/>
        <w:ind w:left="0" w:firstLine="0"/>
      </w:pPr>
      <w:r>
        <w:rPr>
          <w:b/>
        </w:rPr>
        <w:t xml:space="preserve"> </w:t>
      </w:r>
    </w:p>
    <w:p w14:paraId="1D78E93F" w14:textId="77777777" w:rsidR="00E420A8" w:rsidRDefault="0070751C" w:rsidP="00FA565E">
      <w:pPr>
        <w:spacing w:after="0" w:line="259" w:lineRule="auto"/>
        <w:ind w:left="0" w:firstLine="0"/>
      </w:pPr>
      <w:r>
        <w:rPr>
          <w:b/>
        </w:rPr>
        <w:t xml:space="preserve"> </w:t>
      </w:r>
    </w:p>
    <w:p w14:paraId="4298CFBB" w14:textId="77777777" w:rsidR="00E420A8" w:rsidRDefault="0070751C" w:rsidP="00FA565E">
      <w:pPr>
        <w:pStyle w:val="Heading1"/>
        <w:ind w:left="-5"/>
      </w:pPr>
      <w:r>
        <w:t>Processing Operations</w:t>
      </w:r>
      <w:r>
        <w:rPr>
          <w:u w:val="none"/>
        </w:rPr>
        <w:t xml:space="preserve"> </w:t>
      </w:r>
    </w:p>
    <w:p w14:paraId="7B661B76" w14:textId="77777777" w:rsidR="00E420A8" w:rsidRDefault="0070751C" w:rsidP="00FA565E">
      <w:pPr>
        <w:spacing w:after="0" w:line="259" w:lineRule="auto"/>
        <w:ind w:left="0" w:firstLine="0"/>
      </w:pPr>
      <w:r>
        <w:rPr>
          <w:b/>
        </w:rPr>
        <w:t xml:space="preserve"> </w:t>
      </w:r>
    </w:p>
    <w:p w14:paraId="304BB411" w14:textId="77777777" w:rsidR="008520EE" w:rsidRPr="008520EE" w:rsidRDefault="008520EE" w:rsidP="00FA565E">
      <w:pPr>
        <w:rPr>
          <w:color w:val="auto"/>
          <w:kern w:val="0"/>
          <w:szCs w:val="20"/>
          <w14:ligatures w14:val="none"/>
        </w:rPr>
      </w:pPr>
      <w:r w:rsidRPr="008520EE">
        <w:rPr>
          <w:color w:val="auto"/>
          <w:kern w:val="0"/>
          <w:szCs w:val="20"/>
          <w14:ligatures w14:val="none"/>
        </w:rPr>
        <w:t>This holiday presents an opportunity to consolidate and compress plant operations to generate savings while maintaining service performance levels.  In order to take advantage of the savings opportunity, please adhere to the following guidelines:</w:t>
      </w:r>
    </w:p>
    <w:p w14:paraId="6347CCB6" w14:textId="77777777" w:rsidR="008520EE" w:rsidRPr="008520EE" w:rsidRDefault="008520EE" w:rsidP="00FA565E">
      <w:pPr>
        <w:rPr>
          <w:color w:val="auto"/>
          <w:szCs w:val="20"/>
        </w:rPr>
      </w:pPr>
    </w:p>
    <w:p w14:paraId="54854878" w14:textId="77777777" w:rsidR="008520EE" w:rsidRPr="008520EE" w:rsidRDefault="008520EE" w:rsidP="00FA565E">
      <w:pPr>
        <w:numPr>
          <w:ilvl w:val="0"/>
          <w:numId w:val="20"/>
        </w:numPr>
        <w:autoSpaceDE w:val="0"/>
        <w:autoSpaceDN w:val="0"/>
        <w:adjustRightInd w:val="0"/>
        <w:spacing w:after="0" w:line="240" w:lineRule="auto"/>
        <w:contextualSpacing/>
        <w:rPr>
          <w:color w:val="auto"/>
          <w:szCs w:val="20"/>
        </w:rPr>
      </w:pPr>
      <w:r w:rsidRPr="008520EE">
        <w:rPr>
          <w:color w:val="auto"/>
          <w:szCs w:val="20"/>
        </w:rPr>
        <w:t xml:space="preserve">There will be NO cancellations on Monday holiday </w:t>
      </w:r>
    </w:p>
    <w:p w14:paraId="183A0215" w14:textId="77777777" w:rsidR="008520EE" w:rsidRPr="008520EE" w:rsidRDefault="008520EE" w:rsidP="00FA565E">
      <w:pPr>
        <w:numPr>
          <w:ilvl w:val="0"/>
          <w:numId w:val="20"/>
        </w:numPr>
        <w:autoSpaceDE w:val="0"/>
        <w:autoSpaceDN w:val="0"/>
        <w:adjustRightInd w:val="0"/>
        <w:spacing w:after="0" w:line="240" w:lineRule="auto"/>
        <w:contextualSpacing/>
        <w:rPr>
          <w:color w:val="auto"/>
          <w:szCs w:val="20"/>
        </w:rPr>
      </w:pPr>
      <w:r w:rsidRPr="008520EE">
        <w:rPr>
          <w:rFonts w:eastAsia="Times New Roman"/>
          <w:color w:val="auto"/>
          <w:kern w:val="0"/>
          <w:szCs w:val="20"/>
          <w14:ligatures w14:val="none"/>
        </w:rPr>
        <w:t>RTO volumes will not be cancelled on the Holiday</w:t>
      </w:r>
    </w:p>
    <w:p w14:paraId="046E94FB" w14:textId="77777777" w:rsidR="008520EE" w:rsidRPr="008520EE" w:rsidRDefault="008520EE" w:rsidP="00FA565E">
      <w:pPr>
        <w:numPr>
          <w:ilvl w:val="0"/>
          <w:numId w:val="19"/>
        </w:numPr>
        <w:autoSpaceDE w:val="0"/>
        <w:autoSpaceDN w:val="0"/>
        <w:adjustRightInd w:val="0"/>
        <w:spacing w:after="225" w:line="240" w:lineRule="auto"/>
        <w:contextualSpacing/>
        <w:rPr>
          <w:color w:val="auto"/>
          <w:szCs w:val="20"/>
        </w:rPr>
      </w:pPr>
      <w:r w:rsidRPr="008520EE">
        <w:rPr>
          <w:color w:val="auto"/>
          <w:szCs w:val="20"/>
        </w:rPr>
        <w:t xml:space="preserve">Opening Units kept at day zero for Letters and Flats. </w:t>
      </w:r>
    </w:p>
    <w:p w14:paraId="21562140" w14:textId="77777777" w:rsidR="008520EE" w:rsidRPr="008520EE" w:rsidRDefault="008520EE" w:rsidP="00FA565E">
      <w:pPr>
        <w:numPr>
          <w:ilvl w:val="0"/>
          <w:numId w:val="19"/>
        </w:numPr>
        <w:autoSpaceDE w:val="0"/>
        <w:autoSpaceDN w:val="0"/>
        <w:adjustRightInd w:val="0"/>
        <w:spacing w:after="225" w:line="240" w:lineRule="auto"/>
        <w:contextualSpacing/>
        <w:rPr>
          <w:color w:val="auto"/>
          <w:szCs w:val="20"/>
        </w:rPr>
      </w:pPr>
      <w:r w:rsidRPr="008520EE">
        <w:rPr>
          <w:color w:val="auto"/>
          <w:szCs w:val="20"/>
        </w:rPr>
        <w:t xml:space="preserve">Advance all available blue &amp; orange Marketing Mail for Saturday delivery </w:t>
      </w:r>
    </w:p>
    <w:p w14:paraId="00465358" w14:textId="77777777" w:rsidR="008520EE" w:rsidRPr="008520EE" w:rsidRDefault="008520EE" w:rsidP="00FA565E">
      <w:pPr>
        <w:numPr>
          <w:ilvl w:val="0"/>
          <w:numId w:val="19"/>
        </w:numPr>
        <w:autoSpaceDE w:val="0"/>
        <w:autoSpaceDN w:val="0"/>
        <w:adjustRightInd w:val="0"/>
        <w:spacing w:after="225" w:line="240" w:lineRule="auto"/>
        <w:contextualSpacing/>
        <w:rPr>
          <w:color w:val="auto"/>
          <w:szCs w:val="20"/>
        </w:rPr>
      </w:pPr>
      <w:r w:rsidRPr="008520EE">
        <w:rPr>
          <w:color w:val="auto"/>
          <w:szCs w:val="20"/>
        </w:rPr>
        <w:t xml:space="preserve">Review IVES scheduling to match operating plans. </w:t>
      </w:r>
    </w:p>
    <w:p w14:paraId="24F80833" w14:textId="77777777" w:rsidR="008520EE" w:rsidRPr="008520EE" w:rsidRDefault="008520EE" w:rsidP="00FA565E">
      <w:pPr>
        <w:numPr>
          <w:ilvl w:val="0"/>
          <w:numId w:val="19"/>
        </w:numPr>
        <w:autoSpaceDE w:val="0"/>
        <w:autoSpaceDN w:val="0"/>
        <w:adjustRightInd w:val="0"/>
        <w:spacing w:after="225" w:line="240" w:lineRule="auto"/>
        <w:contextualSpacing/>
        <w:rPr>
          <w:color w:val="auto"/>
          <w:szCs w:val="20"/>
        </w:rPr>
      </w:pPr>
      <w:r w:rsidRPr="008520EE">
        <w:rPr>
          <w:color w:val="auto"/>
          <w:szCs w:val="20"/>
        </w:rPr>
        <w:t>Focus on RPG Compliance and P2P (Start Time &amp; Throughput).</w:t>
      </w:r>
    </w:p>
    <w:p w14:paraId="5A5F4CF7" w14:textId="77777777" w:rsidR="008520EE" w:rsidRPr="008520EE" w:rsidRDefault="008520EE" w:rsidP="00FA565E">
      <w:pPr>
        <w:numPr>
          <w:ilvl w:val="0"/>
          <w:numId w:val="19"/>
        </w:numPr>
        <w:autoSpaceDE w:val="0"/>
        <w:autoSpaceDN w:val="0"/>
        <w:adjustRightInd w:val="0"/>
        <w:spacing w:after="225" w:line="240" w:lineRule="auto"/>
        <w:contextualSpacing/>
        <w:rPr>
          <w:color w:val="auto"/>
          <w:szCs w:val="20"/>
        </w:rPr>
      </w:pPr>
      <w:r w:rsidRPr="008520EE">
        <w:rPr>
          <w:color w:val="auto"/>
          <w:szCs w:val="20"/>
        </w:rPr>
        <w:t xml:space="preserve">Inhibit Delivery Point Sequence (DPS) sort program regeneration prior to the holiday and re-establish afterwards. </w:t>
      </w:r>
    </w:p>
    <w:p w14:paraId="1518900D" w14:textId="77777777" w:rsidR="008520EE" w:rsidRPr="008520EE" w:rsidRDefault="008520EE" w:rsidP="00FA565E">
      <w:pPr>
        <w:numPr>
          <w:ilvl w:val="0"/>
          <w:numId w:val="19"/>
        </w:numPr>
        <w:autoSpaceDE w:val="0"/>
        <w:autoSpaceDN w:val="0"/>
        <w:adjustRightInd w:val="0"/>
        <w:spacing w:after="225" w:line="240" w:lineRule="auto"/>
        <w:contextualSpacing/>
        <w:rPr>
          <w:color w:val="auto"/>
          <w:szCs w:val="20"/>
        </w:rPr>
      </w:pPr>
      <w:r w:rsidRPr="008520EE">
        <w:rPr>
          <w:color w:val="auto"/>
          <w:szCs w:val="20"/>
        </w:rPr>
        <w:t xml:space="preserve">Utilize an RPG model for DPS processing on Sunday &amp; Monday night that ensures an early DPS dispatch for Tuesday delivery. </w:t>
      </w:r>
    </w:p>
    <w:p w14:paraId="6A5B00E9" w14:textId="77777777" w:rsidR="008520EE" w:rsidRPr="008520EE" w:rsidRDefault="008520EE" w:rsidP="00FA565E">
      <w:pPr>
        <w:numPr>
          <w:ilvl w:val="0"/>
          <w:numId w:val="19"/>
        </w:numPr>
        <w:autoSpaceDE w:val="0"/>
        <w:autoSpaceDN w:val="0"/>
        <w:adjustRightInd w:val="0"/>
        <w:spacing w:after="225" w:line="240" w:lineRule="auto"/>
        <w:contextualSpacing/>
        <w:rPr>
          <w:color w:val="auto"/>
          <w:szCs w:val="20"/>
        </w:rPr>
      </w:pPr>
      <w:r w:rsidRPr="008520EE">
        <w:rPr>
          <w:color w:val="auto"/>
          <w:szCs w:val="20"/>
        </w:rPr>
        <w:t xml:space="preserve">Ensure only one DPS run on Tuesday morning (no double runs of DPS). </w:t>
      </w:r>
    </w:p>
    <w:p w14:paraId="403EE1B5" w14:textId="77777777" w:rsidR="008520EE" w:rsidRPr="008520EE" w:rsidRDefault="008520EE" w:rsidP="00FA565E">
      <w:pPr>
        <w:numPr>
          <w:ilvl w:val="0"/>
          <w:numId w:val="19"/>
        </w:numPr>
        <w:autoSpaceDE w:val="0"/>
        <w:autoSpaceDN w:val="0"/>
        <w:adjustRightInd w:val="0"/>
        <w:spacing w:after="0" w:line="240" w:lineRule="auto"/>
        <w:contextualSpacing/>
        <w:rPr>
          <w:color w:val="auto"/>
          <w:szCs w:val="20"/>
        </w:rPr>
      </w:pPr>
      <w:r w:rsidRPr="008520EE">
        <w:rPr>
          <w:color w:val="auto"/>
          <w:szCs w:val="20"/>
        </w:rPr>
        <w:t xml:space="preserve">Communicate with Manager Customer Relations and Logistics to leverage mailer volumes available for Holiday pick up and Outgoing processing. </w:t>
      </w:r>
    </w:p>
    <w:p w14:paraId="4765A848" w14:textId="77777777" w:rsidR="008520EE" w:rsidRPr="008520EE" w:rsidRDefault="008520EE" w:rsidP="008520EE">
      <w:pPr>
        <w:numPr>
          <w:ilvl w:val="0"/>
          <w:numId w:val="19"/>
        </w:numPr>
        <w:autoSpaceDE w:val="0"/>
        <w:autoSpaceDN w:val="0"/>
        <w:adjustRightInd w:val="0"/>
        <w:spacing w:after="0" w:line="240" w:lineRule="auto"/>
        <w:contextualSpacing/>
        <w:rPr>
          <w:color w:val="auto"/>
          <w:szCs w:val="20"/>
        </w:rPr>
      </w:pPr>
      <w:r w:rsidRPr="008520EE">
        <w:rPr>
          <w:color w:val="auto"/>
          <w:szCs w:val="20"/>
        </w:rPr>
        <w:lastRenderedPageBreak/>
        <w:t xml:space="preserve">Decisions for Tuesday early collection plans will be determined locally by Region/Division. (See below instructions related to processing and dispatching Commercial Mailings). </w:t>
      </w:r>
    </w:p>
    <w:p w14:paraId="21F5AF98" w14:textId="77777777" w:rsidR="008520EE" w:rsidRPr="008520EE" w:rsidRDefault="008520EE" w:rsidP="008520EE">
      <w:pPr>
        <w:numPr>
          <w:ilvl w:val="0"/>
          <w:numId w:val="19"/>
        </w:numPr>
        <w:autoSpaceDE w:val="0"/>
        <w:autoSpaceDN w:val="0"/>
        <w:adjustRightInd w:val="0"/>
        <w:spacing w:after="229" w:line="240" w:lineRule="auto"/>
        <w:contextualSpacing/>
        <w:rPr>
          <w:color w:val="auto"/>
          <w:szCs w:val="20"/>
        </w:rPr>
      </w:pPr>
      <w:r w:rsidRPr="008520EE">
        <w:rPr>
          <w:color w:val="auto"/>
          <w:szCs w:val="20"/>
        </w:rPr>
        <w:t xml:space="preserve">Evaluate the processing of Outgoing Packages on the day of the holiday to avoid late clearance on Tuesday. (Sites not processing OG on the holiday must create an early collection plan to start outgoing operations earlier). </w:t>
      </w:r>
    </w:p>
    <w:p w14:paraId="695E2119" w14:textId="77777777" w:rsidR="008520EE" w:rsidRPr="008520EE" w:rsidRDefault="008520EE" w:rsidP="008520EE">
      <w:pPr>
        <w:numPr>
          <w:ilvl w:val="0"/>
          <w:numId w:val="19"/>
        </w:numPr>
        <w:autoSpaceDE w:val="0"/>
        <w:autoSpaceDN w:val="0"/>
        <w:adjustRightInd w:val="0"/>
        <w:spacing w:after="0" w:line="240" w:lineRule="auto"/>
        <w:contextualSpacing/>
        <w:rPr>
          <w:color w:val="auto"/>
          <w:szCs w:val="20"/>
        </w:rPr>
      </w:pPr>
      <w:r w:rsidRPr="008520EE">
        <w:rPr>
          <w:color w:val="auto"/>
          <w:szCs w:val="20"/>
        </w:rPr>
        <w:t xml:space="preserve">Assign SWYB to avoid VAP issues to THS. </w:t>
      </w:r>
    </w:p>
    <w:p w14:paraId="5B28B5D7" w14:textId="77777777" w:rsidR="008520EE" w:rsidRPr="008520EE" w:rsidRDefault="008520EE" w:rsidP="008520EE">
      <w:pPr>
        <w:rPr>
          <w:color w:val="auto"/>
          <w:szCs w:val="20"/>
        </w:rPr>
      </w:pPr>
    </w:p>
    <w:p w14:paraId="43D4D950" w14:textId="77777777" w:rsidR="008520EE" w:rsidRPr="008520EE" w:rsidRDefault="008520EE" w:rsidP="008520EE">
      <w:pPr>
        <w:spacing w:after="0" w:line="259" w:lineRule="auto"/>
        <w:ind w:left="0" w:firstLine="0"/>
        <w:rPr>
          <w:color w:val="auto"/>
          <w:szCs w:val="20"/>
        </w:rPr>
      </w:pPr>
      <w:r w:rsidRPr="008520EE">
        <w:rPr>
          <w:b/>
          <w:color w:val="auto"/>
          <w:szCs w:val="20"/>
        </w:rPr>
        <w:t xml:space="preserve"> </w:t>
      </w:r>
    </w:p>
    <w:p w14:paraId="57A1B498" w14:textId="77777777" w:rsidR="008520EE" w:rsidRPr="008520EE" w:rsidRDefault="008520EE" w:rsidP="00FA565E">
      <w:pPr>
        <w:spacing w:after="279" w:line="256" w:lineRule="auto"/>
        <w:ind w:left="-5"/>
        <w:rPr>
          <w:b/>
          <w:color w:val="auto"/>
          <w:szCs w:val="20"/>
        </w:rPr>
      </w:pPr>
      <w:r w:rsidRPr="008520EE">
        <w:rPr>
          <w:b/>
          <w:color w:val="auto"/>
          <w:szCs w:val="20"/>
        </w:rPr>
        <w:t xml:space="preserve">Processing NOCC </w:t>
      </w:r>
    </w:p>
    <w:p w14:paraId="7199FF96" w14:textId="77777777" w:rsidR="008520EE" w:rsidRPr="008520EE" w:rsidRDefault="008520EE" w:rsidP="00FA565E">
      <w:pPr>
        <w:numPr>
          <w:ilvl w:val="0"/>
          <w:numId w:val="21"/>
        </w:numPr>
        <w:spacing w:before="100" w:beforeAutospacing="1" w:after="100" w:afterAutospacing="1" w:line="240" w:lineRule="auto"/>
        <w:rPr>
          <w:bCs/>
          <w:color w:val="auto"/>
          <w:szCs w:val="20"/>
        </w:rPr>
      </w:pPr>
      <w:r w:rsidRPr="008520EE">
        <w:rPr>
          <w:bCs/>
          <w:color w:val="auto"/>
          <w:szCs w:val="20"/>
        </w:rPr>
        <w:t>Increased nightly oversight of plant performance to plan/capacity</w:t>
      </w:r>
    </w:p>
    <w:p w14:paraId="3BEF0B90" w14:textId="77777777" w:rsidR="008520EE" w:rsidRPr="008520EE" w:rsidRDefault="008520EE" w:rsidP="00FA565E">
      <w:pPr>
        <w:numPr>
          <w:ilvl w:val="0"/>
          <w:numId w:val="21"/>
        </w:numPr>
        <w:spacing w:before="100" w:beforeAutospacing="1" w:after="100" w:afterAutospacing="1" w:line="240" w:lineRule="auto"/>
        <w:rPr>
          <w:bCs/>
          <w:color w:val="auto"/>
          <w:szCs w:val="20"/>
        </w:rPr>
      </w:pPr>
      <w:r w:rsidRPr="008520EE">
        <w:rPr>
          <w:bCs/>
          <w:color w:val="auto"/>
          <w:szCs w:val="20"/>
        </w:rPr>
        <w:t>24-hour coverage, including on the holiday, to provide assistance and escalation</w:t>
      </w:r>
    </w:p>
    <w:p w14:paraId="5C9B66B5" w14:textId="77777777" w:rsidR="008520EE" w:rsidRPr="008520EE" w:rsidRDefault="008520EE" w:rsidP="00FA565E">
      <w:pPr>
        <w:numPr>
          <w:ilvl w:val="0"/>
          <w:numId w:val="21"/>
        </w:numPr>
        <w:spacing w:before="100" w:beforeAutospacing="1" w:after="100" w:afterAutospacing="1" w:line="240" w:lineRule="auto"/>
        <w:rPr>
          <w:bCs/>
          <w:color w:val="auto"/>
          <w:szCs w:val="20"/>
        </w:rPr>
      </w:pPr>
      <w:r w:rsidRPr="008520EE">
        <w:rPr>
          <w:bCs/>
          <w:color w:val="auto"/>
          <w:szCs w:val="20"/>
        </w:rPr>
        <w:t>Increased monitoring of MMP performance to plan on Saturday &amp; Sunday</w:t>
      </w:r>
    </w:p>
    <w:p w14:paraId="50C00DF6" w14:textId="77777777" w:rsidR="008520EE" w:rsidRPr="008520EE" w:rsidRDefault="008520EE" w:rsidP="00FA565E">
      <w:pPr>
        <w:numPr>
          <w:ilvl w:val="0"/>
          <w:numId w:val="21"/>
        </w:numPr>
        <w:spacing w:before="100" w:beforeAutospacing="1" w:after="100" w:afterAutospacing="1" w:line="240" w:lineRule="auto"/>
        <w:rPr>
          <w:color w:val="auto"/>
          <w:szCs w:val="20"/>
        </w:rPr>
      </w:pPr>
      <w:r w:rsidRPr="008520EE">
        <w:rPr>
          <w:bCs/>
          <w:color w:val="auto"/>
          <w:szCs w:val="20"/>
        </w:rPr>
        <w:t>Increased monitoring of DPS performance to plan on Sunday and Monday</w:t>
      </w:r>
    </w:p>
    <w:p w14:paraId="72E478E5" w14:textId="77777777" w:rsidR="008520EE" w:rsidRPr="008520EE" w:rsidRDefault="008520EE" w:rsidP="00FA565E">
      <w:pPr>
        <w:pStyle w:val="ListParagraph"/>
        <w:numPr>
          <w:ilvl w:val="0"/>
          <w:numId w:val="21"/>
        </w:numPr>
        <w:spacing w:after="279" w:line="256" w:lineRule="auto"/>
        <w:rPr>
          <w:color w:val="auto"/>
          <w:szCs w:val="20"/>
        </w:rPr>
      </w:pPr>
      <w:r w:rsidRPr="008520EE">
        <w:rPr>
          <w:rFonts w:eastAsia="Times New Roman"/>
          <w:bCs/>
          <w:color w:val="auto"/>
          <w:kern w:val="0"/>
          <w:szCs w:val="20"/>
          <w14:ligatures w14:val="none"/>
        </w:rPr>
        <w:t>Monitoring of all planned/unplanned Power Outages</w:t>
      </w:r>
    </w:p>
    <w:p w14:paraId="41FEE3ED" w14:textId="77777777" w:rsidR="008520EE" w:rsidRPr="008520EE" w:rsidRDefault="008520EE" w:rsidP="008520EE">
      <w:pPr>
        <w:spacing w:line="540" w:lineRule="auto"/>
        <w:rPr>
          <w:color w:val="auto"/>
          <w:szCs w:val="20"/>
        </w:rPr>
      </w:pPr>
      <w:r w:rsidRPr="008520EE">
        <w:rPr>
          <w:b/>
          <w:color w:val="auto"/>
          <w:szCs w:val="20"/>
        </w:rPr>
        <w:t xml:space="preserve">Processing and Dispatch of Commercial </w:t>
      </w:r>
      <w:r w:rsidRPr="008520EE">
        <w:rPr>
          <w:color w:val="auto"/>
          <w:szCs w:val="20"/>
        </w:rPr>
        <w:t xml:space="preserve">Mailings </w:t>
      </w:r>
    </w:p>
    <w:p w14:paraId="6A7AC2F4" w14:textId="77777777" w:rsidR="008520EE" w:rsidRPr="008520EE" w:rsidRDefault="008520EE" w:rsidP="008520EE">
      <w:pPr>
        <w:spacing w:after="4" w:line="256" w:lineRule="auto"/>
        <w:ind w:left="-5"/>
        <w:rPr>
          <w:color w:val="auto"/>
          <w:szCs w:val="20"/>
        </w:rPr>
      </w:pPr>
      <w:r w:rsidRPr="008520EE">
        <w:rPr>
          <w:b/>
          <w:color w:val="auto"/>
          <w:szCs w:val="20"/>
        </w:rPr>
        <w:t xml:space="preserve">Specific planning activities should include: </w:t>
      </w:r>
    </w:p>
    <w:p w14:paraId="0295EBE7" w14:textId="77777777" w:rsidR="008520EE" w:rsidRPr="008520EE" w:rsidRDefault="008520EE" w:rsidP="008520EE">
      <w:pPr>
        <w:spacing w:after="0" w:line="259" w:lineRule="auto"/>
        <w:ind w:left="0" w:firstLine="0"/>
        <w:rPr>
          <w:color w:val="auto"/>
          <w:szCs w:val="20"/>
        </w:rPr>
      </w:pPr>
      <w:r w:rsidRPr="008520EE">
        <w:rPr>
          <w:color w:val="auto"/>
          <w:szCs w:val="20"/>
        </w:rPr>
        <w:t xml:space="preserve"> </w:t>
      </w:r>
    </w:p>
    <w:p w14:paraId="4C87A78D" w14:textId="77777777" w:rsidR="008520EE" w:rsidRPr="008520EE" w:rsidRDefault="008520EE" w:rsidP="008520EE">
      <w:pPr>
        <w:numPr>
          <w:ilvl w:val="0"/>
          <w:numId w:val="24"/>
        </w:numPr>
        <w:tabs>
          <w:tab w:val="left" w:pos="7636"/>
        </w:tabs>
        <w:ind w:right="1184"/>
        <w:rPr>
          <w:color w:val="auto"/>
          <w:szCs w:val="20"/>
        </w:rPr>
      </w:pPr>
      <w:r w:rsidRPr="008520EE">
        <w:rPr>
          <w:color w:val="auto"/>
          <w:szCs w:val="20"/>
        </w:rPr>
        <w:t xml:space="preserve">Coordination with Business Mail Entry Unit (BMEU) Managers. </w:t>
      </w:r>
    </w:p>
    <w:p w14:paraId="0B33B3A1" w14:textId="77777777" w:rsidR="008520EE" w:rsidRPr="008520EE" w:rsidRDefault="008520EE" w:rsidP="008520EE">
      <w:pPr>
        <w:numPr>
          <w:ilvl w:val="0"/>
          <w:numId w:val="24"/>
        </w:numPr>
        <w:rPr>
          <w:color w:val="auto"/>
          <w:szCs w:val="20"/>
        </w:rPr>
      </w:pPr>
      <w:r w:rsidRPr="008520EE">
        <w:rPr>
          <w:color w:val="auto"/>
          <w:szCs w:val="20"/>
        </w:rPr>
        <w:t xml:space="preserve">Coordination with Detached Mail Units </w:t>
      </w:r>
    </w:p>
    <w:p w14:paraId="597EE514" w14:textId="77777777" w:rsidR="008520EE" w:rsidRPr="008520EE" w:rsidRDefault="008520EE" w:rsidP="008520EE">
      <w:pPr>
        <w:numPr>
          <w:ilvl w:val="0"/>
          <w:numId w:val="24"/>
        </w:numPr>
        <w:rPr>
          <w:color w:val="auto"/>
          <w:szCs w:val="20"/>
        </w:rPr>
      </w:pPr>
      <w:r w:rsidRPr="008520EE">
        <w:rPr>
          <w:color w:val="auto"/>
          <w:szCs w:val="20"/>
        </w:rPr>
        <w:t xml:space="preserve">Coordination with Business Service Network Managers. </w:t>
      </w:r>
    </w:p>
    <w:p w14:paraId="742715F1" w14:textId="77777777" w:rsidR="008520EE" w:rsidRPr="008520EE" w:rsidRDefault="008520EE" w:rsidP="008520EE">
      <w:pPr>
        <w:numPr>
          <w:ilvl w:val="0"/>
          <w:numId w:val="24"/>
        </w:numPr>
        <w:tabs>
          <w:tab w:val="left" w:pos="7650"/>
        </w:tabs>
        <w:ind w:right="1184"/>
        <w:rPr>
          <w:color w:val="auto"/>
          <w:szCs w:val="20"/>
        </w:rPr>
      </w:pPr>
      <w:r w:rsidRPr="008520EE">
        <w:rPr>
          <w:color w:val="auto"/>
          <w:szCs w:val="20"/>
        </w:rPr>
        <w:t xml:space="preserve">Notifying Commercial Mailers of BMEU Holiday hours and assurance that mail which is entered will be processed and dispatched. </w:t>
      </w:r>
    </w:p>
    <w:p w14:paraId="1A81AB0D" w14:textId="77777777" w:rsidR="008520EE" w:rsidRPr="008520EE" w:rsidRDefault="008520EE" w:rsidP="008520EE">
      <w:pPr>
        <w:numPr>
          <w:ilvl w:val="0"/>
          <w:numId w:val="24"/>
        </w:numPr>
        <w:rPr>
          <w:color w:val="auto"/>
          <w:szCs w:val="20"/>
        </w:rPr>
      </w:pPr>
      <w:r w:rsidRPr="008520EE">
        <w:rPr>
          <w:color w:val="auto"/>
          <w:szCs w:val="20"/>
        </w:rPr>
        <w:t xml:space="preserve">Adjusting Operating Plans and RPGs to include the anticipated Commercial Mail volumes. </w:t>
      </w:r>
    </w:p>
    <w:p w14:paraId="7B8BC5CB" w14:textId="77777777" w:rsidR="008520EE" w:rsidRPr="008520EE" w:rsidRDefault="008520EE" w:rsidP="008520EE">
      <w:pPr>
        <w:numPr>
          <w:ilvl w:val="0"/>
          <w:numId w:val="24"/>
        </w:numPr>
        <w:rPr>
          <w:color w:val="auto"/>
          <w:szCs w:val="20"/>
        </w:rPr>
      </w:pPr>
      <w:r w:rsidRPr="008520EE">
        <w:rPr>
          <w:color w:val="auto"/>
          <w:szCs w:val="20"/>
        </w:rPr>
        <w:t xml:space="preserve">Ensuring that all processed mail is dispatched on scheduled transportation on Monday night and Tuesday morning.   </w:t>
      </w:r>
    </w:p>
    <w:p w14:paraId="3C30062A" w14:textId="77777777" w:rsidR="008520EE" w:rsidRPr="008520EE" w:rsidRDefault="008520EE" w:rsidP="008520EE">
      <w:pPr>
        <w:pStyle w:val="ListParagraph"/>
        <w:numPr>
          <w:ilvl w:val="0"/>
          <w:numId w:val="24"/>
        </w:numPr>
        <w:rPr>
          <w:rFonts w:eastAsiaTheme="minorHAnsi"/>
          <w:color w:val="auto"/>
          <w:szCs w:val="20"/>
        </w:rPr>
      </w:pPr>
      <w:r w:rsidRPr="008520EE">
        <w:rPr>
          <w:color w:val="auto"/>
          <w:szCs w:val="20"/>
        </w:rPr>
        <w:t>Ensure communication to the field of the Air and Surface Network dispatch plans.</w:t>
      </w:r>
    </w:p>
    <w:p w14:paraId="19695832" w14:textId="77777777" w:rsidR="008520EE" w:rsidRPr="008520EE" w:rsidRDefault="008520EE" w:rsidP="008520EE">
      <w:pPr>
        <w:tabs>
          <w:tab w:val="left" w:pos="7636"/>
        </w:tabs>
        <w:ind w:left="720" w:right="1184" w:firstLine="0"/>
        <w:rPr>
          <w:color w:val="auto"/>
          <w:szCs w:val="20"/>
        </w:rPr>
      </w:pPr>
    </w:p>
    <w:p w14:paraId="79692EF5" w14:textId="77777777" w:rsidR="008520EE" w:rsidRPr="008520EE" w:rsidRDefault="008520EE" w:rsidP="008520EE">
      <w:pPr>
        <w:rPr>
          <w:color w:val="auto"/>
          <w:szCs w:val="20"/>
        </w:rPr>
      </w:pPr>
    </w:p>
    <w:p w14:paraId="533B6111" w14:textId="77777777" w:rsidR="008520EE" w:rsidRPr="008520EE" w:rsidRDefault="008520EE" w:rsidP="008520EE">
      <w:pPr>
        <w:rPr>
          <w:rFonts w:eastAsia="Times New Roman"/>
          <w:color w:val="auto"/>
          <w:kern w:val="0"/>
          <w:szCs w:val="20"/>
          <w14:ligatures w14:val="none"/>
        </w:rPr>
      </w:pPr>
      <w:r w:rsidRPr="008520EE">
        <w:rPr>
          <w:rFonts w:eastAsia="Times New Roman"/>
          <w:color w:val="auto"/>
          <w:kern w:val="0"/>
          <w:szCs w:val="20"/>
          <w14:ligatures w14:val="none"/>
        </w:rPr>
        <w:t>Plant managers must ensure that Parcel Return Service (PRS-569xx) operations will be staffed, and all returns sorted and available to PRS partners as agreed.</w:t>
      </w:r>
    </w:p>
    <w:p w14:paraId="2807B0F4" w14:textId="77777777" w:rsidR="008520EE" w:rsidRPr="008520EE" w:rsidRDefault="008520EE" w:rsidP="008520EE">
      <w:pPr>
        <w:spacing w:after="0" w:line="240" w:lineRule="auto"/>
        <w:ind w:left="0" w:firstLine="0"/>
        <w:rPr>
          <w:rFonts w:eastAsia="Times New Roman"/>
          <w:color w:val="auto"/>
          <w:kern w:val="0"/>
          <w:szCs w:val="20"/>
          <w14:ligatures w14:val="none"/>
        </w:rPr>
      </w:pPr>
    </w:p>
    <w:p w14:paraId="4A1C4A12" w14:textId="77777777" w:rsidR="008520EE" w:rsidRPr="008520EE" w:rsidRDefault="008520EE" w:rsidP="008520EE">
      <w:pPr>
        <w:spacing w:after="0" w:line="240" w:lineRule="auto"/>
        <w:ind w:left="0" w:firstLine="0"/>
        <w:rPr>
          <w:rFonts w:eastAsia="Times New Roman"/>
          <w:color w:val="auto"/>
          <w:kern w:val="0"/>
          <w:szCs w:val="20"/>
          <w14:ligatures w14:val="none"/>
        </w:rPr>
      </w:pPr>
      <w:r w:rsidRPr="008520EE">
        <w:rPr>
          <w:rFonts w:eastAsia="Times New Roman"/>
          <w:color w:val="auto"/>
          <w:kern w:val="0"/>
          <w:szCs w:val="20"/>
          <w14:ligatures w14:val="none"/>
        </w:rPr>
        <w:t>Plant managers are to ensure proper Priority Mail Open &amp; Distribute (PMOD) process, especially ensuring all destinating volume receives it’s stopped the clock Received at Opening Unit (RAOU) scan upon arrival.</w:t>
      </w:r>
    </w:p>
    <w:p w14:paraId="3A526EAE" w14:textId="77777777" w:rsidR="008520EE" w:rsidRPr="008520EE" w:rsidRDefault="008520EE" w:rsidP="008520EE">
      <w:pPr>
        <w:spacing w:after="0" w:line="240" w:lineRule="auto"/>
        <w:ind w:left="0" w:firstLine="0"/>
        <w:rPr>
          <w:rFonts w:eastAsia="Times New Roman"/>
          <w:color w:val="auto"/>
          <w:kern w:val="0"/>
          <w:szCs w:val="20"/>
          <w14:ligatures w14:val="none"/>
        </w:rPr>
      </w:pPr>
      <w:r w:rsidRPr="008520EE">
        <w:rPr>
          <w:rFonts w:eastAsia="Times New Roman"/>
          <w:color w:val="auto"/>
          <w:kern w:val="0"/>
          <w:szCs w:val="20"/>
          <w14:ligatures w14:val="none"/>
        </w:rPr>
        <w:t>Plant managers must ensure that Integrated Operating Plans (IOPs) between the BMEUs and Operations are updated to ensure timely induction, processing and dispatch of mail presented to the BMEU prior to and on holidays.  BMEU managers must ensure that all staff at both the BMEUs and the Detached Mail Units are familiar with and execute their operations in accordance with the IOP.  Local collection and cancellation plans must be coordinated with associate offices and must support the achievement of Operating Plan Precision.  Managers and supervisors must plan for anticipated increased volumes after the holiday.  It is vital to ensure all mail is finalized, prepared for assignment, and dispatched on the appropriate transportation network.  </w:t>
      </w:r>
    </w:p>
    <w:p w14:paraId="076CD066" w14:textId="77777777" w:rsidR="008520EE" w:rsidRPr="008520EE" w:rsidRDefault="008520EE" w:rsidP="008520EE">
      <w:pPr>
        <w:spacing w:after="0" w:line="240" w:lineRule="auto"/>
        <w:ind w:left="0" w:firstLine="0"/>
        <w:rPr>
          <w:rFonts w:eastAsia="Times New Roman"/>
          <w:color w:val="auto"/>
          <w:kern w:val="0"/>
          <w:szCs w:val="20"/>
          <w14:ligatures w14:val="none"/>
        </w:rPr>
      </w:pPr>
    </w:p>
    <w:p w14:paraId="74837B98" w14:textId="77777777" w:rsidR="008520EE" w:rsidRPr="008520EE" w:rsidRDefault="008520EE" w:rsidP="008520EE">
      <w:pPr>
        <w:spacing w:after="0" w:line="240" w:lineRule="auto"/>
        <w:ind w:left="0" w:firstLine="0"/>
        <w:rPr>
          <w:rFonts w:eastAsia="Times New Roman"/>
          <w:color w:val="auto"/>
          <w:kern w:val="0"/>
          <w:szCs w:val="20"/>
          <w14:ligatures w14:val="none"/>
        </w:rPr>
      </w:pPr>
      <w:r w:rsidRPr="008520EE">
        <w:rPr>
          <w:rFonts w:eastAsia="Times New Roman"/>
          <w:color w:val="auto"/>
          <w:kern w:val="0"/>
          <w:szCs w:val="20"/>
          <w14:ligatures w14:val="none"/>
        </w:rPr>
        <w:t xml:space="preserve">Plants must make plans to ensure that destinating volumes are processed to meet service goals before and after the holiday.  All missorted, missent, return-to-sender and Postal Automated Redirection System (PARS) and Flat PARS volumes must be identified, finalized, prepared for assignment and dispatched on the appropriate transportation network on Saturday.  </w:t>
      </w:r>
    </w:p>
    <w:p w14:paraId="73296C4E" w14:textId="77777777" w:rsidR="008520EE" w:rsidRPr="008520EE" w:rsidRDefault="008520EE" w:rsidP="008520EE">
      <w:pPr>
        <w:autoSpaceDE w:val="0"/>
        <w:autoSpaceDN w:val="0"/>
        <w:adjustRightInd w:val="0"/>
        <w:spacing w:after="0" w:line="240" w:lineRule="auto"/>
        <w:ind w:left="0" w:firstLine="0"/>
        <w:rPr>
          <w:rFonts w:eastAsia="Times New Roman"/>
          <w:color w:val="auto"/>
          <w:kern w:val="0"/>
          <w:szCs w:val="20"/>
          <w14:ligatures w14:val="none"/>
        </w:rPr>
      </w:pPr>
    </w:p>
    <w:p w14:paraId="172CD05E" w14:textId="77777777" w:rsidR="008520EE" w:rsidRPr="008520EE" w:rsidRDefault="008520EE" w:rsidP="008520EE">
      <w:pPr>
        <w:autoSpaceDE w:val="0"/>
        <w:autoSpaceDN w:val="0"/>
        <w:adjustRightInd w:val="0"/>
        <w:spacing w:after="0" w:line="240" w:lineRule="auto"/>
        <w:ind w:left="0" w:firstLine="0"/>
        <w:rPr>
          <w:rFonts w:eastAsia="Times New Roman"/>
          <w:color w:val="auto"/>
          <w:kern w:val="0"/>
          <w:szCs w:val="20"/>
          <w14:ligatures w14:val="none"/>
        </w:rPr>
      </w:pPr>
      <w:r w:rsidRPr="008520EE">
        <w:rPr>
          <w:rFonts w:eastAsia="Times New Roman"/>
          <w:color w:val="auto"/>
          <w:kern w:val="0"/>
          <w:szCs w:val="20"/>
          <w14:ligatures w14:val="none"/>
        </w:rPr>
        <w:t xml:space="preserve">Reductions in FAST holiday constraints or facility closures will not be approved; every site must maintain appointment availability.  </w:t>
      </w:r>
    </w:p>
    <w:p w14:paraId="2D426C82" w14:textId="77777777" w:rsidR="008520EE" w:rsidRPr="008520EE" w:rsidRDefault="008520EE" w:rsidP="008520EE">
      <w:pPr>
        <w:autoSpaceDE w:val="0"/>
        <w:autoSpaceDN w:val="0"/>
        <w:adjustRightInd w:val="0"/>
        <w:spacing w:after="0" w:line="240" w:lineRule="auto"/>
        <w:ind w:left="0" w:firstLine="0"/>
        <w:rPr>
          <w:rFonts w:eastAsia="Times New Roman"/>
          <w:color w:val="auto"/>
          <w:kern w:val="0"/>
          <w:szCs w:val="20"/>
          <w14:ligatures w14:val="none"/>
        </w:rPr>
      </w:pPr>
      <w:r w:rsidRPr="008520EE">
        <w:rPr>
          <w:rFonts w:eastAsia="Times New Roman"/>
          <w:color w:val="auto"/>
          <w:kern w:val="0"/>
          <w:szCs w:val="20"/>
          <w14:ligatures w14:val="none"/>
        </w:rPr>
        <w:lastRenderedPageBreak/>
        <w:t xml:space="preserve">Plants need to ensure timely acceptance of drop shipments.  Please ensure that the local FAST facility profile contact information is current. </w:t>
      </w:r>
    </w:p>
    <w:p w14:paraId="68498034" w14:textId="77777777" w:rsidR="008520EE" w:rsidRPr="008520EE" w:rsidRDefault="008520EE" w:rsidP="008520EE">
      <w:pPr>
        <w:autoSpaceDE w:val="0"/>
        <w:autoSpaceDN w:val="0"/>
        <w:adjustRightInd w:val="0"/>
        <w:spacing w:after="0" w:line="240" w:lineRule="auto"/>
        <w:ind w:left="0" w:firstLine="0"/>
        <w:rPr>
          <w:rFonts w:eastAsia="Times New Roman"/>
          <w:color w:val="auto"/>
          <w:kern w:val="0"/>
          <w:szCs w:val="20"/>
          <w14:ligatures w14:val="none"/>
        </w:rPr>
      </w:pPr>
      <w:r w:rsidRPr="008520EE">
        <w:rPr>
          <w:rFonts w:eastAsia="Times New Roman"/>
          <w:color w:val="auto"/>
          <w:kern w:val="0"/>
          <w:szCs w:val="20"/>
          <w14:ligatures w14:val="none"/>
        </w:rPr>
        <w:t>The FAST Help Desk will be authorized to contact local Plant Managers directly to resolve urgent acceptance issues.</w:t>
      </w:r>
    </w:p>
    <w:p w14:paraId="66C847F2" w14:textId="77777777" w:rsidR="008520EE" w:rsidRPr="008520EE" w:rsidRDefault="008520EE" w:rsidP="008520EE">
      <w:pPr>
        <w:spacing w:after="0" w:line="240" w:lineRule="auto"/>
        <w:ind w:left="0" w:firstLine="0"/>
        <w:rPr>
          <w:rFonts w:eastAsia="Times New Roman"/>
          <w:color w:val="auto"/>
          <w:kern w:val="0"/>
          <w:szCs w:val="20"/>
          <w14:ligatures w14:val="none"/>
        </w:rPr>
      </w:pPr>
    </w:p>
    <w:p w14:paraId="2C7CEED3" w14:textId="77777777" w:rsidR="008520EE" w:rsidRPr="008520EE" w:rsidRDefault="008520EE" w:rsidP="008520EE">
      <w:pPr>
        <w:autoSpaceDE w:val="0"/>
        <w:autoSpaceDN w:val="0"/>
        <w:adjustRightInd w:val="0"/>
        <w:spacing w:after="0" w:line="240" w:lineRule="auto"/>
        <w:ind w:left="0" w:firstLine="0"/>
        <w:rPr>
          <w:rFonts w:eastAsia="Times New Roman"/>
          <w:b/>
          <w:bCs/>
          <w:color w:val="auto"/>
          <w:kern w:val="0"/>
          <w:szCs w:val="20"/>
          <w:u w:val="single"/>
          <w14:ligatures w14:val="none"/>
        </w:rPr>
      </w:pPr>
      <w:r w:rsidRPr="008520EE">
        <w:rPr>
          <w:rFonts w:eastAsia="Times New Roman"/>
          <w:color w:val="auto"/>
          <w:kern w:val="0"/>
          <w:szCs w:val="20"/>
          <w14:ligatures w14:val="none"/>
        </w:rPr>
        <w:t>If there is a need to deviate from this guidance, please work through the appropriate office for an exception.</w:t>
      </w:r>
    </w:p>
    <w:p w14:paraId="4FE2DB4F" w14:textId="77777777" w:rsidR="008520EE" w:rsidRPr="008520EE" w:rsidRDefault="008520EE" w:rsidP="008520EE">
      <w:pPr>
        <w:ind w:left="345" w:right="1184" w:firstLine="0"/>
        <w:rPr>
          <w:rFonts w:eastAsia="Times New Roman"/>
          <w:b/>
          <w:bCs/>
          <w:color w:val="auto"/>
          <w:kern w:val="0"/>
          <w:szCs w:val="20"/>
          <w:u w:val="single"/>
          <w14:ligatures w14:val="none"/>
        </w:rPr>
      </w:pPr>
      <w:r w:rsidRPr="008520EE">
        <w:rPr>
          <w:b/>
          <w:color w:val="auto"/>
          <w:szCs w:val="20"/>
        </w:rPr>
        <w:t xml:space="preserve"> </w:t>
      </w:r>
    </w:p>
    <w:p w14:paraId="4D044A8D" w14:textId="77777777" w:rsidR="008520EE" w:rsidRPr="008520EE" w:rsidRDefault="008520EE" w:rsidP="008520EE">
      <w:pPr>
        <w:autoSpaceDE w:val="0"/>
        <w:autoSpaceDN w:val="0"/>
        <w:adjustRightInd w:val="0"/>
        <w:spacing w:after="0" w:line="240" w:lineRule="auto"/>
        <w:ind w:left="0" w:firstLine="0"/>
        <w:rPr>
          <w:rFonts w:eastAsia="Times New Roman"/>
          <w:b/>
          <w:bCs/>
          <w:color w:val="auto"/>
          <w:kern w:val="0"/>
          <w:szCs w:val="20"/>
          <w:u w:val="single"/>
          <w14:ligatures w14:val="none"/>
        </w:rPr>
      </w:pPr>
      <w:r w:rsidRPr="008520EE">
        <w:rPr>
          <w:rFonts w:eastAsia="Times New Roman"/>
          <w:b/>
          <w:bCs/>
          <w:color w:val="auto"/>
          <w:kern w:val="0"/>
          <w:szCs w:val="20"/>
          <w:u w:val="single"/>
          <w14:ligatures w14:val="none"/>
        </w:rPr>
        <w:t>International Service Center Operations</w:t>
      </w:r>
    </w:p>
    <w:p w14:paraId="38ACEFCB" w14:textId="77777777" w:rsidR="008520EE" w:rsidRPr="008520EE" w:rsidRDefault="008520EE" w:rsidP="008520EE">
      <w:pPr>
        <w:spacing w:before="100" w:beforeAutospacing="1" w:after="100" w:afterAutospacing="1" w:line="240" w:lineRule="auto"/>
        <w:ind w:left="0" w:firstLine="0"/>
        <w:contextualSpacing/>
        <w:rPr>
          <w:rFonts w:eastAsia="Times New Roman"/>
          <w:color w:val="auto"/>
          <w:kern w:val="0"/>
          <w:szCs w:val="20"/>
          <w14:ligatures w14:val="none"/>
        </w:rPr>
      </w:pPr>
    </w:p>
    <w:p w14:paraId="5D782027" w14:textId="77777777" w:rsidR="008520EE" w:rsidRPr="008520EE" w:rsidRDefault="008520EE" w:rsidP="008520EE">
      <w:pPr>
        <w:spacing w:after="0" w:line="240" w:lineRule="auto"/>
        <w:ind w:left="0" w:firstLine="0"/>
        <w:contextualSpacing/>
        <w:rPr>
          <w:rFonts w:eastAsia="Times New Roman"/>
          <w:color w:val="auto"/>
          <w:kern w:val="0"/>
          <w:szCs w:val="20"/>
          <w14:ligatures w14:val="none"/>
        </w:rPr>
      </w:pPr>
      <w:r w:rsidRPr="008520EE">
        <w:rPr>
          <w:rFonts w:eastAsia="Times New Roman"/>
          <w:color w:val="auto"/>
          <w:kern w:val="0"/>
          <w:szCs w:val="20"/>
          <w14:ligatures w14:val="none"/>
        </w:rPr>
        <w:t>This non-widely observed holiday presents an opportunity to maximize processing to take full advantage of available lift and ensure service expectations are met.  Please adhere to the following guidelines:</w:t>
      </w:r>
    </w:p>
    <w:p w14:paraId="6476571A" w14:textId="77777777" w:rsidR="008520EE" w:rsidRPr="008520EE" w:rsidRDefault="008520EE" w:rsidP="008520EE">
      <w:pPr>
        <w:spacing w:after="0" w:line="240" w:lineRule="auto"/>
        <w:ind w:left="0" w:firstLine="0"/>
        <w:rPr>
          <w:rFonts w:eastAsia="Times New Roman"/>
          <w:color w:val="auto"/>
          <w:kern w:val="0"/>
          <w:szCs w:val="20"/>
          <w14:ligatures w14:val="none"/>
        </w:rPr>
      </w:pPr>
    </w:p>
    <w:p w14:paraId="2AF85F9B" w14:textId="77777777" w:rsidR="008520EE" w:rsidRPr="008520EE" w:rsidRDefault="008520EE" w:rsidP="008520EE">
      <w:pPr>
        <w:numPr>
          <w:ilvl w:val="0"/>
          <w:numId w:val="23"/>
        </w:numPr>
        <w:spacing w:after="0" w:line="240" w:lineRule="auto"/>
        <w:rPr>
          <w:rFonts w:eastAsia="Times New Roman"/>
          <w:color w:val="auto"/>
          <w:kern w:val="0"/>
          <w:szCs w:val="20"/>
          <w14:ligatures w14:val="none"/>
        </w:rPr>
      </w:pPr>
      <w:r w:rsidRPr="008520EE">
        <w:rPr>
          <w:rFonts w:eastAsia="Times New Roman"/>
          <w:color w:val="auto"/>
          <w:kern w:val="0"/>
          <w:szCs w:val="20"/>
          <w14:ligatures w14:val="none"/>
        </w:rPr>
        <w:t xml:space="preserve">All ISCs should work with domestic partner sites to ensure all Export mail is captured prior to holiday and all Import mail is processed or transported to the domestic site for service commitment   </w:t>
      </w:r>
    </w:p>
    <w:p w14:paraId="15788B03" w14:textId="77777777" w:rsidR="008520EE" w:rsidRPr="008520EE" w:rsidRDefault="008520EE" w:rsidP="008520EE">
      <w:pPr>
        <w:numPr>
          <w:ilvl w:val="0"/>
          <w:numId w:val="23"/>
        </w:numPr>
        <w:spacing w:after="0" w:line="240" w:lineRule="auto"/>
        <w:rPr>
          <w:rFonts w:eastAsia="Times New Roman"/>
          <w:color w:val="auto"/>
          <w:kern w:val="0"/>
          <w:szCs w:val="20"/>
          <w14:ligatures w14:val="none"/>
        </w:rPr>
      </w:pPr>
      <w:r w:rsidRPr="008520EE">
        <w:rPr>
          <w:rFonts w:eastAsia="Times New Roman"/>
          <w:color w:val="auto"/>
          <w:kern w:val="0"/>
          <w:szCs w:val="20"/>
          <w14:ligatures w14:val="none"/>
        </w:rPr>
        <w:t>Ensure coordination with Customs &amp; Border Protection (CBP) to provide sufficient staffing to avoid backlogs</w:t>
      </w:r>
    </w:p>
    <w:p w14:paraId="4C79B36D" w14:textId="77777777" w:rsidR="008520EE" w:rsidRPr="008520EE" w:rsidRDefault="008520EE" w:rsidP="008520EE">
      <w:pPr>
        <w:numPr>
          <w:ilvl w:val="0"/>
          <w:numId w:val="23"/>
        </w:numPr>
        <w:spacing w:after="0" w:line="240" w:lineRule="auto"/>
        <w:rPr>
          <w:rFonts w:eastAsia="Times New Roman"/>
          <w:color w:val="auto"/>
          <w:kern w:val="0"/>
          <w:szCs w:val="20"/>
          <w14:ligatures w14:val="none"/>
        </w:rPr>
      </w:pPr>
      <w:r w:rsidRPr="008520EE">
        <w:rPr>
          <w:rFonts w:eastAsia="Times New Roman"/>
          <w:color w:val="auto"/>
          <w:kern w:val="0"/>
          <w:szCs w:val="20"/>
          <w14:ligatures w14:val="none"/>
        </w:rPr>
        <w:t>Ensure Customs belts are staffed sufficiently to maximize efficiency and Stop the clock events are performed as required</w:t>
      </w:r>
    </w:p>
    <w:p w14:paraId="73E5456B" w14:textId="77777777" w:rsidR="008520EE" w:rsidRPr="008520EE" w:rsidRDefault="008520EE" w:rsidP="008520EE">
      <w:pPr>
        <w:numPr>
          <w:ilvl w:val="0"/>
          <w:numId w:val="22"/>
        </w:numPr>
        <w:spacing w:after="0" w:line="240" w:lineRule="auto"/>
        <w:rPr>
          <w:rFonts w:eastAsia="Times New Roman"/>
          <w:b/>
          <w:bCs/>
          <w:color w:val="auto"/>
          <w:kern w:val="0"/>
          <w:szCs w:val="20"/>
          <w14:ligatures w14:val="none"/>
        </w:rPr>
      </w:pPr>
      <w:r w:rsidRPr="008520EE">
        <w:rPr>
          <w:rFonts w:eastAsia="Times New Roman"/>
          <w:color w:val="auto"/>
          <w:kern w:val="0"/>
          <w:szCs w:val="20"/>
          <w14:ligatures w14:val="none"/>
        </w:rPr>
        <w:t>Ensure processing and dispatch of all mail throughout the holiday weekend to avoid exceeding or missing surface or air transportation</w:t>
      </w:r>
    </w:p>
    <w:p w14:paraId="3DA51E7F" w14:textId="77777777" w:rsidR="008520EE" w:rsidRPr="008520EE" w:rsidRDefault="008520EE" w:rsidP="008520EE">
      <w:pPr>
        <w:spacing w:after="0" w:line="259" w:lineRule="auto"/>
        <w:ind w:left="0" w:firstLine="0"/>
        <w:rPr>
          <w:color w:val="FF0000"/>
          <w:szCs w:val="20"/>
        </w:rPr>
      </w:pPr>
    </w:p>
    <w:p w14:paraId="028FB519" w14:textId="77777777" w:rsidR="008520EE" w:rsidRPr="008520EE" w:rsidRDefault="008520EE" w:rsidP="008520EE">
      <w:pPr>
        <w:pStyle w:val="Heading1"/>
        <w:ind w:left="-5" w:right="881"/>
        <w:rPr>
          <w:szCs w:val="20"/>
        </w:rPr>
      </w:pPr>
      <w:r w:rsidRPr="008520EE">
        <w:rPr>
          <w:szCs w:val="20"/>
        </w:rPr>
        <w:t>Maintenance Operations</w:t>
      </w:r>
      <w:r w:rsidRPr="008520EE">
        <w:rPr>
          <w:szCs w:val="20"/>
          <w:u w:val="none"/>
        </w:rPr>
        <w:t xml:space="preserve"> </w:t>
      </w:r>
    </w:p>
    <w:p w14:paraId="5E233415" w14:textId="77777777" w:rsidR="008520EE" w:rsidRPr="008520EE" w:rsidRDefault="008520EE" w:rsidP="008520EE">
      <w:pPr>
        <w:spacing w:after="0" w:line="259" w:lineRule="auto"/>
        <w:ind w:left="0" w:firstLine="0"/>
        <w:rPr>
          <w:szCs w:val="20"/>
        </w:rPr>
      </w:pPr>
      <w:r w:rsidRPr="008520EE">
        <w:rPr>
          <w:b/>
          <w:szCs w:val="20"/>
        </w:rPr>
        <w:t xml:space="preserve"> </w:t>
      </w:r>
    </w:p>
    <w:p w14:paraId="0791E5B9" w14:textId="77777777" w:rsidR="008520EE" w:rsidRPr="008520EE" w:rsidRDefault="008520EE" w:rsidP="008520EE">
      <w:pPr>
        <w:rPr>
          <w:szCs w:val="20"/>
        </w:rPr>
      </w:pPr>
      <w:r w:rsidRPr="008520EE">
        <w:rPr>
          <w:szCs w:val="20"/>
        </w:rPr>
        <w:t xml:space="preserve">The Maintenance Technical Support Center (MTSC) will assist mail processing sites with planned power outages in accordance with the following knowledge base (KB) article. </w:t>
      </w:r>
    </w:p>
    <w:p w14:paraId="03269765" w14:textId="77777777" w:rsidR="008520EE" w:rsidRPr="008520EE" w:rsidRDefault="008520EE" w:rsidP="008520EE">
      <w:pPr>
        <w:spacing w:after="0" w:line="259" w:lineRule="auto"/>
        <w:ind w:left="0" w:firstLine="0"/>
        <w:rPr>
          <w:szCs w:val="20"/>
        </w:rPr>
      </w:pPr>
      <w:r w:rsidRPr="008520EE">
        <w:rPr>
          <w:szCs w:val="20"/>
        </w:rPr>
        <w:t xml:space="preserve"> </w:t>
      </w:r>
    </w:p>
    <w:p w14:paraId="7A8A9F1B" w14:textId="77777777" w:rsidR="008520EE" w:rsidRPr="008520EE" w:rsidRDefault="008520EE" w:rsidP="008520EE">
      <w:pPr>
        <w:spacing w:after="4" w:line="256" w:lineRule="auto"/>
        <w:ind w:left="-5"/>
        <w:rPr>
          <w:szCs w:val="20"/>
        </w:rPr>
      </w:pPr>
      <w:r w:rsidRPr="008520EE">
        <w:rPr>
          <w:b/>
          <w:szCs w:val="20"/>
        </w:rPr>
        <w:t xml:space="preserve">Facility Planned Power Outages </w:t>
      </w:r>
    </w:p>
    <w:p w14:paraId="3306CF77" w14:textId="77777777" w:rsidR="008520EE" w:rsidRPr="008520EE" w:rsidRDefault="008520EE" w:rsidP="008520EE">
      <w:pPr>
        <w:spacing w:after="4"/>
        <w:ind w:left="-5" w:right="1910"/>
        <w:rPr>
          <w:szCs w:val="20"/>
        </w:rPr>
      </w:pPr>
      <w:r w:rsidRPr="008520EE">
        <w:rPr>
          <w:szCs w:val="20"/>
        </w:rPr>
        <w:t xml:space="preserve">MTSC </w:t>
      </w:r>
      <w:hyperlink r:id="rId11">
        <w:r w:rsidRPr="008520EE">
          <w:rPr>
            <w:color w:val="0000FF"/>
            <w:szCs w:val="20"/>
            <w:u w:val="single" w:color="0000FF"/>
          </w:rPr>
          <w:t>KB0012715</w:t>
        </w:r>
      </w:hyperlink>
      <w:hyperlink r:id="rId12">
        <w:r w:rsidRPr="008520EE">
          <w:rPr>
            <w:szCs w:val="20"/>
          </w:rPr>
          <w:t xml:space="preserve"> </w:t>
        </w:r>
      </w:hyperlink>
    </w:p>
    <w:p w14:paraId="2751CDFE" w14:textId="77777777" w:rsidR="008520EE" w:rsidRPr="008520EE" w:rsidRDefault="008520EE" w:rsidP="008520EE">
      <w:pPr>
        <w:spacing w:after="0" w:line="259" w:lineRule="auto"/>
        <w:ind w:left="0" w:firstLine="0"/>
        <w:rPr>
          <w:szCs w:val="20"/>
        </w:rPr>
      </w:pPr>
      <w:r w:rsidRPr="008520EE">
        <w:rPr>
          <w:szCs w:val="20"/>
        </w:rPr>
        <w:t xml:space="preserve"> </w:t>
      </w:r>
    </w:p>
    <w:p w14:paraId="085840E0" w14:textId="77777777" w:rsidR="008520EE" w:rsidRPr="008520EE" w:rsidRDefault="008520EE" w:rsidP="008520EE">
      <w:pPr>
        <w:spacing w:after="4"/>
        <w:ind w:left="-5"/>
        <w:rPr>
          <w:szCs w:val="20"/>
        </w:rPr>
      </w:pPr>
      <w:r w:rsidRPr="008520EE">
        <w:rPr>
          <w:szCs w:val="20"/>
        </w:rPr>
        <w:t xml:space="preserve">Refer to the </w:t>
      </w:r>
      <w:hyperlink r:id="rId13" w:anchor="accordion1s1">
        <w:r w:rsidRPr="008520EE">
          <w:rPr>
            <w:color w:val="0000FF"/>
            <w:szCs w:val="20"/>
            <w:u w:val="single" w:color="0000FF"/>
          </w:rPr>
          <w:t xml:space="preserve">Emergency Checklists and Threat Information </w:t>
        </w:r>
      </w:hyperlink>
      <w:hyperlink r:id="rId14" w:anchor="accordion1s1">
        <w:r w:rsidRPr="008520EE">
          <w:rPr>
            <w:color w:val="0000FF"/>
            <w:szCs w:val="20"/>
            <w:u w:val="single" w:color="0000FF"/>
          </w:rPr>
          <w:t xml:space="preserve">- </w:t>
        </w:r>
      </w:hyperlink>
      <w:hyperlink r:id="rId15" w:anchor="accordion1s1">
        <w:r w:rsidRPr="008520EE">
          <w:rPr>
            <w:color w:val="0000FF"/>
            <w:szCs w:val="20"/>
            <w:u w:val="single" w:color="0000FF"/>
          </w:rPr>
          <w:t>Area, District and Mail Processing</w:t>
        </w:r>
      </w:hyperlink>
      <w:hyperlink r:id="rId16" w:anchor="accordion1s1">
        <w:r w:rsidRPr="008520EE">
          <w:rPr>
            <w:szCs w:val="20"/>
          </w:rPr>
          <w:t xml:space="preserve"> </w:t>
        </w:r>
      </w:hyperlink>
      <w:r w:rsidRPr="008520EE">
        <w:rPr>
          <w:szCs w:val="20"/>
        </w:rPr>
        <w:t xml:space="preserve"> for critical actions and tasks. </w:t>
      </w:r>
    </w:p>
    <w:p w14:paraId="3CBD7C4F" w14:textId="77777777" w:rsidR="008520EE" w:rsidRPr="008520EE" w:rsidRDefault="008520EE" w:rsidP="008520EE">
      <w:pPr>
        <w:spacing w:after="0" w:line="259" w:lineRule="auto"/>
        <w:ind w:left="0" w:firstLine="0"/>
        <w:rPr>
          <w:szCs w:val="20"/>
        </w:rPr>
      </w:pPr>
      <w:r w:rsidRPr="008520EE">
        <w:rPr>
          <w:szCs w:val="20"/>
        </w:rPr>
        <w:t xml:space="preserve"> </w:t>
      </w:r>
    </w:p>
    <w:p w14:paraId="4C56BF9C" w14:textId="77777777" w:rsidR="008520EE" w:rsidRPr="008520EE" w:rsidRDefault="008520EE" w:rsidP="008520EE">
      <w:pPr>
        <w:spacing w:after="4" w:line="256" w:lineRule="auto"/>
        <w:ind w:left="-5"/>
        <w:rPr>
          <w:szCs w:val="20"/>
        </w:rPr>
      </w:pPr>
      <w:r w:rsidRPr="008520EE">
        <w:rPr>
          <w:b/>
          <w:szCs w:val="20"/>
        </w:rPr>
        <w:t>Additional Information</w:t>
      </w:r>
      <w:r w:rsidRPr="008520EE">
        <w:rPr>
          <w:szCs w:val="20"/>
        </w:rPr>
        <w:t xml:space="preserve"> </w:t>
      </w:r>
    </w:p>
    <w:p w14:paraId="3701A681" w14:textId="77777777" w:rsidR="008520EE" w:rsidRPr="008520EE" w:rsidRDefault="008520EE" w:rsidP="008520EE">
      <w:pPr>
        <w:spacing w:after="0" w:line="259" w:lineRule="auto"/>
        <w:ind w:left="0" w:firstLine="0"/>
        <w:rPr>
          <w:szCs w:val="20"/>
        </w:rPr>
      </w:pPr>
      <w:r w:rsidRPr="008520EE">
        <w:rPr>
          <w:szCs w:val="20"/>
        </w:rPr>
        <w:t xml:space="preserve"> </w:t>
      </w:r>
    </w:p>
    <w:p w14:paraId="555D6CBE" w14:textId="77777777" w:rsidR="008520EE" w:rsidRPr="008520EE" w:rsidRDefault="008520EE" w:rsidP="00FA565E">
      <w:pPr>
        <w:numPr>
          <w:ilvl w:val="0"/>
          <w:numId w:val="5"/>
        </w:numPr>
        <w:tabs>
          <w:tab w:val="left" w:pos="7636"/>
        </w:tabs>
        <w:ind w:hanging="360"/>
        <w:rPr>
          <w:szCs w:val="20"/>
        </w:rPr>
      </w:pPr>
      <w:r w:rsidRPr="008520EE">
        <w:rPr>
          <w:szCs w:val="20"/>
        </w:rPr>
        <w:t xml:space="preserve">For all power outages, create a ticket on the </w:t>
      </w:r>
      <w:hyperlink r:id="rId17">
        <w:r w:rsidRPr="008520EE">
          <w:rPr>
            <w:color w:val="0000FF"/>
            <w:szCs w:val="20"/>
            <w:u w:val="single" w:color="0000FF"/>
          </w:rPr>
          <w:t>MTSC Web Ticket Portal</w:t>
        </w:r>
      </w:hyperlink>
      <w:hyperlink r:id="rId18">
        <w:r w:rsidRPr="008520EE">
          <w:rPr>
            <w:szCs w:val="20"/>
          </w:rPr>
          <w:t xml:space="preserve"> </w:t>
        </w:r>
      </w:hyperlink>
      <w:r w:rsidRPr="008520EE">
        <w:rPr>
          <w:szCs w:val="20"/>
        </w:rPr>
        <w:t xml:space="preserve">for the affected site and provide all relevant information about the outage. </w:t>
      </w:r>
    </w:p>
    <w:p w14:paraId="7C21929B" w14:textId="77777777" w:rsidR="008520EE" w:rsidRPr="008520EE" w:rsidRDefault="008520EE" w:rsidP="008520EE">
      <w:pPr>
        <w:numPr>
          <w:ilvl w:val="0"/>
          <w:numId w:val="5"/>
        </w:numPr>
        <w:ind w:hanging="360"/>
        <w:rPr>
          <w:szCs w:val="20"/>
        </w:rPr>
      </w:pPr>
      <w:r w:rsidRPr="008520EE">
        <w:rPr>
          <w:szCs w:val="20"/>
        </w:rPr>
        <w:t xml:space="preserve">For </w:t>
      </w:r>
      <w:r w:rsidRPr="008520EE">
        <w:rPr>
          <w:b/>
          <w:color w:val="800080"/>
          <w:szCs w:val="20"/>
        </w:rPr>
        <w:t>planned</w:t>
      </w:r>
      <w:r w:rsidRPr="008520EE">
        <w:rPr>
          <w:szCs w:val="20"/>
        </w:rPr>
        <w:t xml:space="preserve"> power outages, sites must submit a Change Request (CR) form to </w:t>
      </w:r>
      <w:r w:rsidRPr="008520EE">
        <w:rPr>
          <w:color w:val="0000FF"/>
          <w:szCs w:val="20"/>
          <w:u w:val="single" w:color="0000FF"/>
        </w:rPr>
        <w:t>FAP_Power_Outage_Notification@usps.gov</w:t>
      </w:r>
      <w:r w:rsidRPr="008520EE">
        <w:rPr>
          <w:szCs w:val="20"/>
        </w:rPr>
        <w:t xml:space="preserve">. The CR form is available in the MTSC KB. </w:t>
      </w:r>
    </w:p>
    <w:p w14:paraId="2F023F7E" w14:textId="77777777" w:rsidR="008520EE" w:rsidRPr="008520EE" w:rsidRDefault="008520EE" w:rsidP="008520EE">
      <w:pPr>
        <w:spacing w:after="0" w:line="259" w:lineRule="auto"/>
        <w:ind w:left="0" w:firstLine="0"/>
        <w:rPr>
          <w:szCs w:val="20"/>
        </w:rPr>
      </w:pPr>
      <w:r w:rsidRPr="008520EE">
        <w:rPr>
          <w:szCs w:val="20"/>
        </w:rPr>
        <w:t xml:space="preserve"> </w:t>
      </w:r>
    </w:p>
    <w:p w14:paraId="044A8FEE" w14:textId="77777777" w:rsidR="008520EE" w:rsidRPr="008520EE" w:rsidRDefault="008520EE" w:rsidP="008520EE">
      <w:pPr>
        <w:tabs>
          <w:tab w:val="left" w:pos="7636"/>
        </w:tabs>
        <w:ind w:right="1184"/>
        <w:rPr>
          <w:szCs w:val="20"/>
        </w:rPr>
      </w:pPr>
      <w:r w:rsidRPr="008520EE">
        <w:rPr>
          <w:szCs w:val="20"/>
        </w:rPr>
        <w:t xml:space="preserve">Upon receipt of the MTSC web ticket, the MTSC Helpdesk will contact Engineering to: </w:t>
      </w:r>
    </w:p>
    <w:p w14:paraId="3B80580E" w14:textId="77777777" w:rsidR="008520EE" w:rsidRPr="008520EE" w:rsidRDefault="008520EE" w:rsidP="008520EE">
      <w:pPr>
        <w:spacing w:after="0" w:line="259" w:lineRule="auto"/>
        <w:ind w:left="0" w:firstLine="0"/>
        <w:rPr>
          <w:szCs w:val="20"/>
        </w:rPr>
      </w:pPr>
      <w:r w:rsidRPr="008520EE">
        <w:rPr>
          <w:szCs w:val="20"/>
        </w:rPr>
        <w:t xml:space="preserve"> </w:t>
      </w:r>
    </w:p>
    <w:p w14:paraId="45BEEC93" w14:textId="77777777" w:rsidR="008520EE" w:rsidRPr="008520EE" w:rsidRDefault="008520EE" w:rsidP="008520EE">
      <w:pPr>
        <w:numPr>
          <w:ilvl w:val="0"/>
          <w:numId w:val="5"/>
        </w:numPr>
        <w:ind w:hanging="360"/>
        <w:rPr>
          <w:szCs w:val="20"/>
        </w:rPr>
      </w:pPr>
      <w:r w:rsidRPr="008520EE">
        <w:rPr>
          <w:szCs w:val="20"/>
        </w:rPr>
        <w:t xml:space="preserve">Schedule graceful shutdowns of IDS, NDSS, and NGTC for </w:t>
      </w:r>
      <w:r w:rsidRPr="008520EE">
        <w:rPr>
          <w:b/>
          <w:color w:val="800080"/>
          <w:szCs w:val="20"/>
        </w:rPr>
        <w:t>planned</w:t>
      </w:r>
      <w:r w:rsidRPr="008520EE">
        <w:rPr>
          <w:szCs w:val="20"/>
        </w:rPr>
        <w:t xml:space="preserve"> outages. </w:t>
      </w:r>
    </w:p>
    <w:p w14:paraId="488694ED" w14:textId="77777777" w:rsidR="008520EE" w:rsidRPr="008520EE" w:rsidRDefault="008520EE" w:rsidP="00FA565E">
      <w:pPr>
        <w:numPr>
          <w:ilvl w:val="0"/>
          <w:numId w:val="5"/>
        </w:numPr>
        <w:ind w:hanging="360"/>
        <w:rPr>
          <w:szCs w:val="20"/>
        </w:rPr>
      </w:pPr>
      <w:r w:rsidRPr="008520EE">
        <w:rPr>
          <w:szCs w:val="20"/>
        </w:rPr>
        <w:t xml:space="preserve">Validate functionality after power is restored for all outages. </w:t>
      </w:r>
    </w:p>
    <w:p w14:paraId="6E0C138C" w14:textId="77777777" w:rsidR="008520EE" w:rsidRPr="008520EE" w:rsidRDefault="008520EE" w:rsidP="000131BC">
      <w:pPr>
        <w:spacing w:after="0" w:line="259" w:lineRule="auto"/>
        <w:ind w:left="0" w:firstLine="0"/>
        <w:rPr>
          <w:szCs w:val="20"/>
        </w:rPr>
      </w:pPr>
      <w:r w:rsidRPr="008520EE">
        <w:rPr>
          <w:szCs w:val="20"/>
        </w:rPr>
        <w:t xml:space="preserve"> </w:t>
      </w:r>
    </w:p>
    <w:p w14:paraId="6056DEB0" w14:textId="77777777" w:rsidR="008520EE" w:rsidRPr="008520EE" w:rsidRDefault="008520EE" w:rsidP="000131BC">
      <w:pPr>
        <w:tabs>
          <w:tab w:val="left" w:pos="7740"/>
        </w:tabs>
        <w:rPr>
          <w:szCs w:val="20"/>
        </w:rPr>
      </w:pPr>
      <w:r w:rsidRPr="008520EE">
        <w:rPr>
          <w:szCs w:val="20"/>
        </w:rPr>
        <w:t xml:space="preserve">If a system has issues going online after power is restored, then create a new ticket for the affected system and request NST assistance. </w:t>
      </w:r>
    </w:p>
    <w:p w14:paraId="7FA9F773" w14:textId="77777777" w:rsidR="008520EE" w:rsidRPr="008520EE" w:rsidRDefault="008520EE" w:rsidP="000131BC">
      <w:pPr>
        <w:spacing w:after="0" w:line="259" w:lineRule="auto"/>
        <w:ind w:left="0" w:firstLine="0"/>
        <w:rPr>
          <w:szCs w:val="20"/>
        </w:rPr>
      </w:pPr>
      <w:r w:rsidRPr="008520EE">
        <w:rPr>
          <w:szCs w:val="20"/>
        </w:rPr>
        <w:t xml:space="preserve"> </w:t>
      </w:r>
    </w:p>
    <w:p w14:paraId="3686FE19" w14:textId="77777777" w:rsidR="008520EE" w:rsidRPr="008520EE" w:rsidRDefault="008520EE" w:rsidP="000131BC">
      <w:pPr>
        <w:spacing w:after="4" w:line="256" w:lineRule="auto"/>
        <w:ind w:left="-5"/>
        <w:rPr>
          <w:szCs w:val="20"/>
        </w:rPr>
      </w:pPr>
      <w:r w:rsidRPr="008520EE">
        <w:rPr>
          <w:b/>
          <w:szCs w:val="20"/>
        </w:rPr>
        <w:t>Non-Emergency Project Requests</w:t>
      </w:r>
      <w:r w:rsidRPr="008520EE">
        <w:rPr>
          <w:szCs w:val="20"/>
        </w:rPr>
        <w:t xml:space="preserve"> </w:t>
      </w:r>
    </w:p>
    <w:p w14:paraId="73CEE0B7" w14:textId="77777777" w:rsidR="008520EE" w:rsidRPr="008520EE" w:rsidRDefault="008520EE" w:rsidP="000131BC">
      <w:pPr>
        <w:spacing w:after="0" w:line="259" w:lineRule="auto"/>
        <w:ind w:left="0" w:firstLine="0"/>
        <w:rPr>
          <w:szCs w:val="20"/>
        </w:rPr>
      </w:pPr>
      <w:r w:rsidRPr="008520EE">
        <w:rPr>
          <w:szCs w:val="20"/>
        </w:rPr>
        <w:t xml:space="preserve"> </w:t>
      </w:r>
    </w:p>
    <w:p w14:paraId="628FD24D" w14:textId="77777777" w:rsidR="008520EE" w:rsidRPr="004D555D" w:rsidRDefault="008520EE" w:rsidP="000131BC">
      <w:pPr>
        <w:rPr>
          <w:szCs w:val="20"/>
        </w:rPr>
      </w:pPr>
      <w:r w:rsidRPr="008520EE">
        <w:rPr>
          <w:szCs w:val="20"/>
        </w:rPr>
        <w:t>MTSC will provide phone support 24 hours a day through the holiday but will curtail all  non-emergency support activities to ensure sufficient HelpDesk coverage during the holiday scheduling period.  Normal projects and supplemental support activities will resume in the week following the holiday.</w:t>
      </w:r>
      <w:r w:rsidRPr="004D555D">
        <w:rPr>
          <w:szCs w:val="20"/>
        </w:rPr>
        <w:t xml:space="preserve"> </w:t>
      </w:r>
    </w:p>
    <w:p w14:paraId="570A4601" w14:textId="45E025CA" w:rsidR="008520EE" w:rsidRDefault="008520EE" w:rsidP="000131BC">
      <w:pPr>
        <w:spacing w:after="0" w:line="259" w:lineRule="auto"/>
        <w:ind w:left="0" w:firstLine="0"/>
      </w:pPr>
      <w:r>
        <w:rPr>
          <w:b/>
          <w:u w:val="single" w:color="000000"/>
        </w:rPr>
        <w:lastRenderedPageBreak/>
        <w:t>Logistics Operations</w:t>
      </w:r>
      <w:r>
        <w:rPr>
          <w:b/>
        </w:rPr>
        <w:t xml:space="preserve">  </w:t>
      </w:r>
    </w:p>
    <w:p w14:paraId="402C8BA6" w14:textId="77777777" w:rsidR="008520EE" w:rsidRDefault="008520EE" w:rsidP="008520EE">
      <w:pPr>
        <w:spacing w:after="0" w:line="259" w:lineRule="auto"/>
        <w:ind w:left="0" w:firstLine="0"/>
      </w:pPr>
    </w:p>
    <w:p w14:paraId="07F63FBE" w14:textId="77777777" w:rsidR="008520EE" w:rsidRPr="006A6DD4" w:rsidRDefault="008520EE" w:rsidP="008520EE">
      <w:pPr>
        <w:keepNext/>
        <w:keepLines/>
        <w:spacing w:after="4"/>
        <w:ind w:left="-5"/>
        <w:outlineLvl w:val="0"/>
        <w:rPr>
          <w:b/>
          <w:u w:val="single" w:color="000000"/>
        </w:rPr>
      </w:pPr>
      <w:r w:rsidRPr="006A6DD4">
        <w:rPr>
          <w:b/>
          <w:u w:val="single" w:color="000000"/>
        </w:rPr>
        <w:t>Air Transportation Network</w:t>
      </w:r>
      <w:r w:rsidRPr="006A6DD4">
        <w:rPr>
          <w:b/>
          <w:u w:color="000000"/>
        </w:rPr>
        <w:t xml:space="preserve"> </w:t>
      </w:r>
    </w:p>
    <w:p w14:paraId="0CF806BC" w14:textId="77777777" w:rsidR="008520EE" w:rsidRPr="006A6DD4" w:rsidRDefault="008520EE" w:rsidP="008520EE">
      <w:pPr>
        <w:spacing w:after="0" w:line="259" w:lineRule="auto"/>
        <w:ind w:left="0" w:firstLine="0"/>
      </w:pPr>
      <w:r w:rsidRPr="006A6DD4">
        <w:rPr>
          <w:b/>
        </w:rPr>
        <w:t xml:space="preserve"> </w:t>
      </w:r>
    </w:p>
    <w:p w14:paraId="2227224E" w14:textId="77777777" w:rsidR="008520EE" w:rsidRPr="006A6DD4" w:rsidRDefault="008520EE" w:rsidP="00FA565E">
      <w:pPr>
        <w:numPr>
          <w:ilvl w:val="0"/>
          <w:numId w:val="25"/>
        </w:numPr>
        <w:spacing w:after="0" w:line="240" w:lineRule="auto"/>
        <w:contextualSpacing/>
        <w:rPr>
          <w:rFonts w:eastAsia="Times New Roman"/>
          <w:color w:val="auto"/>
          <w:kern w:val="0"/>
          <w:szCs w:val="20"/>
          <w14:ligatures w14:val="none"/>
        </w:rPr>
      </w:pPr>
      <w:r w:rsidRPr="006A6DD4">
        <w:rPr>
          <w:rFonts w:eastAsia="Times New Roman"/>
          <w:color w:val="auto"/>
          <w:kern w:val="0"/>
          <w:szCs w:val="20"/>
          <w14:ligatures w14:val="none"/>
        </w:rPr>
        <w:t xml:space="preserve">UPS, Commercial Air and FedEx will operate a normal schedule throughout the holiday period. </w:t>
      </w:r>
    </w:p>
    <w:p w14:paraId="525BD32A" w14:textId="77777777" w:rsidR="008520EE" w:rsidRPr="006A6DD4" w:rsidRDefault="008520EE" w:rsidP="00E14EFF">
      <w:pPr>
        <w:numPr>
          <w:ilvl w:val="0"/>
          <w:numId w:val="25"/>
        </w:numPr>
        <w:spacing w:after="0" w:line="240" w:lineRule="auto"/>
        <w:ind w:right="1717"/>
        <w:contextualSpacing/>
        <w:rPr>
          <w:rFonts w:eastAsia="Times New Roman"/>
          <w:color w:val="auto"/>
          <w:kern w:val="0"/>
          <w:szCs w:val="20"/>
          <w14:ligatures w14:val="none"/>
        </w:rPr>
      </w:pPr>
      <w:r w:rsidRPr="006A6DD4">
        <w:rPr>
          <w:rFonts w:eastAsia="Times New Roman"/>
          <w:color w:val="auto"/>
          <w:kern w:val="0"/>
          <w:szCs w:val="20"/>
          <w14:ligatures w14:val="none"/>
        </w:rPr>
        <w:t xml:space="preserve">Supplemental network (AmeriJet) will not operate on Tuesday 1/20/26. </w:t>
      </w:r>
    </w:p>
    <w:p w14:paraId="27C0E161" w14:textId="77777777" w:rsidR="008520EE" w:rsidRPr="006A6DD4" w:rsidRDefault="008520EE" w:rsidP="00FA565E">
      <w:pPr>
        <w:spacing w:after="0" w:line="259" w:lineRule="auto"/>
        <w:ind w:left="0" w:firstLine="0"/>
      </w:pPr>
      <w:r w:rsidRPr="006A6DD4">
        <w:rPr>
          <w:b/>
          <w:i/>
        </w:rPr>
        <w:t xml:space="preserve"> </w:t>
      </w:r>
    </w:p>
    <w:p w14:paraId="2D930807" w14:textId="77777777" w:rsidR="008520EE" w:rsidRDefault="008520EE" w:rsidP="008520EE">
      <w:pPr>
        <w:spacing w:after="0" w:line="259" w:lineRule="auto"/>
        <w:ind w:left="-5"/>
        <w:rPr>
          <w:b/>
          <w:i/>
        </w:rPr>
      </w:pPr>
      <w:r w:rsidRPr="006A6DD4">
        <w:rPr>
          <w:b/>
          <w:i/>
          <w:u w:val="single" w:color="000000"/>
        </w:rPr>
        <w:t>UPS:</w:t>
      </w:r>
      <w:r w:rsidRPr="006A6DD4">
        <w:rPr>
          <w:b/>
          <w:i/>
        </w:rPr>
        <w:t xml:space="preserve"> </w:t>
      </w:r>
    </w:p>
    <w:p w14:paraId="7CA7BA73" w14:textId="77777777" w:rsidR="008520EE" w:rsidRPr="006A6DD4" w:rsidRDefault="008520EE" w:rsidP="008520EE">
      <w:pPr>
        <w:spacing w:after="0" w:line="259" w:lineRule="auto"/>
        <w:ind w:left="-5"/>
      </w:pPr>
    </w:p>
    <w:p w14:paraId="49A8B9AC" w14:textId="77777777" w:rsidR="008520EE" w:rsidRPr="006A6DD4" w:rsidRDefault="008520EE" w:rsidP="008520EE">
      <w:pPr>
        <w:spacing w:after="0" w:line="259" w:lineRule="auto"/>
        <w:ind w:left="0" w:firstLine="0"/>
        <w:rPr>
          <w:b/>
        </w:rPr>
      </w:pPr>
      <w:r w:rsidRPr="006A6DD4">
        <w:rPr>
          <w:noProof/>
        </w:rPr>
        <w:drawing>
          <wp:inline distT="0" distB="0" distL="0" distR="0" wp14:anchorId="00B41FFE" wp14:editId="7F938F8C">
            <wp:extent cx="5956300" cy="2419350"/>
            <wp:effectExtent l="0" t="0" r="6350" b="0"/>
            <wp:docPr id="11681113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65293" cy="2423003"/>
                    </a:xfrm>
                    <a:prstGeom prst="rect">
                      <a:avLst/>
                    </a:prstGeom>
                    <a:noFill/>
                    <a:ln>
                      <a:noFill/>
                    </a:ln>
                  </pic:spPr>
                </pic:pic>
              </a:graphicData>
            </a:graphic>
          </wp:inline>
        </w:drawing>
      </w:r>
    </w:p>
    <w:p w14:paraId="336E020B" w14:textId="77777777" w:rsidR="000131BC" w:rsidRDefault="000131BC" w:rsidP="008520EE">
      <w:pPr>
        <w:spacing w:after="0" w:line="259" w:lineRule="auto"/>
        <w:ind w:left="-5"/>
        <w:rPr>
          <w:b/>
          <w:i/>
          <w:u w:val="single" w:color="000000"/>
        </w:rPr>
      </w:pPr>
    </w:p>
    <w:p w14:paraId="68E7EAE7" w14:textId="4BD131BD" w:rsidR="008520EE" w:rsidRPr="006A6DD4" w:rsidRDefault="008520EE" w:rsidP="008520EE">
      <w:pPr>
        <w:spacing w:after="0" w:line="259" w:lineRule="auto"/>
        <w:ind w:left="-5"/>
        <w:rPr>
          <w:b/>
          <w:i/>
        </w:rPr>
      </w:pPr>
      <w:r w:rsidRPr="006A6DD4">
        <w:rPr>
          <w:b/>
          <w:i/>
          <w:u w:val="single" w:color="000000"/>
        </w:rPr>
        <w:t>FedEx:</w:t>
      </w:r>
      <w:r w:rsidRPr="006A6DD4">
        <w:rPr>
          <w:b/>
          <w:i/>
        </w:rPr>
        <w:t xml:space="preserve"> </w:t>
      </w:r>
    </w:p>
    <w:p w14:paraId="242B7D95" w14:textId="77777777" w:rsidR="008520EE" w:rsidRPr="006A6DD4" w:rsidRDefault="008520EE" w:rsidP="008520EE">
      <w:pPr>
        <w:spacing w:after="0" w:line="259" w:lineRule="auto"/>
        <w:ind w:left="-5"/>
        <w:rPr>
          <w:b/>
          <w:i/>
        </w:rPr>
      </w:pPr>
    </w:p>
    <w:p w14:paraId="337D728E" w14:textId="77777777" w:rsidR="008520EE" w:rsidRPr="006A6DD4" w:rsidRDefault="008520EE" w:rsidP="008520EE">
      <w:pPr>
        <w:spacing w:after="0" w:line="259" w:lineRule="auto"/>
        <w:ind w:left="0" w:firstLine="0"/>
      </w:pPr>
      <w:r w:rsidRPr="006A6DD4">
        <w:rPr>
          <w:noProof/>
        </w:rPr>
        <w:drawing>
          <wp:inline distT="0" distB="0" distL="0" distR="0" wp14:anchorId="2DB0D2E0" wp14:editId="68C95AD8">
            <wp:extent cx="5953125" cy="1854200"/>
            <wp:effectExtent l="0" t="0" r="9525" b="0"/>
            <wp:docPr id="21048429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7938" cy="1855699"/>
                    </a:xfrm>
                    <a:prstGeom prst="rect">
                      <a:avLst/>
                    </a:prstGeom>
                    <a:noFill/>
                    <a:ln>
                      <a:noFill/>
                    </a:ln>
                  </pic:spPr>
                </pic:pic>
              </a:graphicData>
            </a:graphic>
          </wp:inline>
        </w:drawing>
      </w:r>
      <w:r w:rsidRPr="006A6DD4">
        <w:rPr>
          <w:b/>
        </w:rPr>
        <w:t xml:space="preserve"> </w:t>
      </w:r>
    </w:p>
    <w:p w14:paraId="6EA0789E" w14:textId="77777777" w:rsidR="008520EE" w:rsidRPr="006A6DD4" w:rsidRDefault="008520EE" w:rsidP="008520EE">
      <w:pPr>
        <w:spacing w:after="0" w:line="259" w:lineRule="auto"/>
        <w:ind w:left="0" w:firstLine="0"/>
        <w:rPr>
          <w:b/>
          <w:i/>
        </w:rPr>
      </w:pPr>
      <w:r w:rsidRPr="006A6DD4">
        <w:rPr>
          <w:b/>
          <w:i/>
        </w:rPr>
        <w:t xml:space="preserve"> </w:t>
      </w:r>
    </w:p>
    <w:p w14:paraId="1D4026BC" w14:textId="77777777" w:rsidR="008520EE" w:rsidRPr="006A6DD4" w:rsidRDefault="008520EE" w:rsidP="008520EE">
      <w:pPr>
        <w:spacing w:after="0" w:line="259" w:lineRule="auto"/>
        <w:ind w:left="0" w:firstLine="0"/>
        <w:rPr>
          <w:b/>
          <w:i/>
          <w:u w:val="single" w:color="000000"/>
        </w:rPr>
      </w:pPr>
      <w:r w:rsidRPr="006A6DD4">
        <w:rPr>
          <w:b/>
          <w:i/>
        </w:rPr>
        <w:t xml:space="preserve"> </w:t>
      </w:r>
      <w:r w:rsidRPr="006A6DD4">
        <w:rPr>
          <w:b/>
          <w:i/>
          <w:u w:val="single" w:color="000000"/>
        </w:rPr>
        <w:t>Supplemental:</w:t>
      </w:r>
    </w:p>
    <w:p w14:paraId="411AABF9" w14:textId="77777777" w:rsidR="008520EE" w:rsidRPr="006A6DD4" w:rsidRDefault="008520EE" w:rsidP="008520EE">
      <w:pPr>
        <w:spacing w:after="0" w:line="259" w:lineRule="auto"/>
        <w:ind w:left="0" w:firstLine="0"/>
        <w:rPr>
          <w:b/>
          <w:i/>
        </w:rPr>
      </w:pPr>
    </w:p>
    <w:p w14:paraId="374459B5" w14:textId="77777777" w:rsidR="008520EE" w:rsidRPr="006A6DD4" w:rsidRDefault="008520EE" w:rsidP="00E14EFF">
      <w:pPr>
        <w:spacing w:after="0" w:line="259" w:lineRule="auto"/>
        <w:ind w:left="0" w:right="1717" w:firstLine="0"/>
        <w:rPr>
          <w:b/>
          <w:i/>
        </w:rPr>
      </w:pPr>
      <w:r w:rsidRPr="006A6DD4">
        <w:rPr>
          <w:noProof/>
        </w:rPr>
        <w:drawing>
          <wp:inline distT="0" distB="0" distL="0" distR="0" wp14:anchorId="74980468" wp14:editId="15540837">
            <wp:extent cx="5967730" cy="1308100"/>
            <wp:effectExtent l="0" t="0" r="0" b="6350"/>
            <wp:docPr id="10092573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7730" cy="1308100"/>
                    </a:xfrm>
                    <a:prstGeom prst="rect">
                      <a:avLst/>
                    </a:prstGeom>
                    <a:noFill/>
                    <a:ln>
                      <a:noFill/>
                    </a:ln>
                  </pic:spPr>
                </pic:pic>
              </a:graphicData>
            </a:graphic>
          </wp:inline>
        </w:drawing>
      </w:r>
    </w:p>
    <w:p w14:paraId="54323DF5" w14:textId="77777777" w:rsidR="008520EE" w:rsidRPr="006A6DD4" w:rsidRDefault="008520EE" w:rsidP="008520EE">
      <w:pPr>
        <w:spacing w:after="0" w:line="259" w:lineRule="auto"/>
        <w:ind w:left="0" w:firstLine="0"/>
        <w:rPr>
          <w:b/>
          <w:i/>
        </w:rPr>
      </w:pPr>
    </w:p>
    <w:p w14:paraId="0FB2A67E" w14:textId="4EB2E693" w:rsidR="008520EE" w:rsidRPr="006A6DD4" w:rsidRDefault="008520EE" w:rsidP="000131BC">
      <w:pPr>
        <w:spacing w:after="0" w:line="259" w:lineRule="auto"/>
        <w:ind w:left="0" w:firstLine="0"/>
      </w:pPr>
      <w:r w:rsidRPr="006A6DD4">
        <w:rPr>
          <w:b/>
          <w:i/>
          <w:u w:val="single" w:color="000000"/>
        </w:rPr>
        <w:lastRenderedPageBreak/>
        <w:t>CAIR:</w:t>
      </w:r>
      <w:r w:rsidRPr="006A6DD4">
        <w:rPr>
          <w:b/>
          <w:i/>
        </w:rPr>
        <w:t xml:space="preserve"> </w:t>
      </w:r>
    </w:p>
    <w:p w14:paraId="53A9F78E" w14:textId="77777777" w:rsidR="008520EE" w:rsidRPr="006A6DD4" w:rsidRDefault="008520EE" w:rsidP="00E14EFF">
      <w:pPr>
        <w:spacing w:after="0" w:line="259" w:lineRule="auto"/>
        <w:ind w:left="0" w:right="1717" w:firstLine="0"/>
        <w:rPr>
          <w:b/>
          <w:u w:val="single" w:color="000000"/>
        </w:rPr>
      </w:pPr>
      <w:r w:rsidRPr="006A6DD4">
        <w:rPr>
          <w:noProof/>
        </w:rPr>
        <w:drawing>
          <wp:inline distT="0" distB="0" distL="0" distR="0" wp14:anchorId="761B8D9E" wp14:editId="41CDC5EC">
            <wp:extent cx="5937250" cy="7366000"/>
            <wp:effectExtent l="0" t="0" r="6350" b="6350"/>
            <wp:docPr id="2116440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9208" cy="7405648"/>
                    </a:xfrm>
                    <a:prstGeom prst="rect">
                      <a:avLst/>
                    </a:prstGeom>
                    <a:noFill/>
                    <a:ln>
                      <a:noFill/>
                    </a:ln>
                  </pic:spPr>
                </pic:pic>
              </a:graphicData>
            </a:graphic>
          </wp:inline>
        </w:drawing>
      </w:r>
    </w:p>
    <w:p w14:paraId="3A8ADCE0" w14:textId="77777777" w:rsidR="008520EE" w:rsidRPr="006A6DD4" w:rsidRDefault="008520EE" w:rsidP="008520EE">
      <w:pPr>
        <w:spacing w:after="0" w:line="259" w:lineRule="auto"/>
        <w:ind w:left="0" w:firstLine="0"/>
      </w:pPr>
      <w:r w:rsidRPr="006A6DD4">
        <w:rPr>
          <w:rFonts w:ascii="Calibri" w:eastAsia="Calibri" w:hAnsi="Calibri" w:cs="Calibri"/>
          <w:noProof/>
          <w:sz w:val="22"/>
        </w:rPr>
        <mc:AlternateContent>
          <mc:Choice Requires="wpg">
            <w:drawing>
              <wp:inline distT="0" distB="0" distL="0" distR="0" wp14:anchorId="2CD16B49" wp14:editId="0B529B0E">
                <wp:extent cx="5581777" cy="13716"/>
                <wp:effectExtent l="0" t="0" r="0" b="6350"/>
                <wp:docPr id="41749" name="Group 41749"/>
                <wp:cNvGraphicFramePr/>
                <a:graphic xmlns:a="http://schemas.openxmlformats.org/drawingml/2006/main">
                  <a:graphicData uri="http://schemas.microsoft.com/office/word/2010/wordprocessingGroup">
                    <wpg:wgp>
                      <wpg:cNvGrpSpPr/>
                      <wpg:grpSpPr>
                        <a:xfrm>
                          <a:off x="0" y="0"/>
                          <a:ext cx="5581777" cy="13716"/>
                          <a:chOff x="0" y="0"/>
                          <a:chExt cx="5581777" cy="13716"/>
                        </a:xfrm>
                      </wpg:grpSpPr>
                      <wps:wsp>
                        <wps:cNvPr id="44037" name="Shape 44037"/>
                        <wps:cNvSpPr/>
                        <wps:spPr>
                          <a:xfrm>
                            <a:off x="0" y="0"/>
                            <a:ext cx="5581777" cy="13716"/>
                          </a:xfrm>
                          <a:custGeom>
                            <a:avLst/>
                            <a:gdLst/>
                            <a:ahLst/>
                            <a:cxnLst/>
                            <a:rect l="0" t="0" r="0" b="0"/>
                            <a:pathLst>
                              <a:path w="5581777" h="13716">
                                <a:moveTo>
                                  <a:pt x="0" y="0"/>
                                </a:moveTo>
                                <a:lnTo>
                                  <a:pt x="5581777" y="0"/>
                                </a:lnTo>
                                <a:lnTo>
                                  <a:pt x="5581777" y="13716"/>
                                </a:lnTo>
                                <a:lnTo>
                                  <a:pt x="0" y="13716"/>
                                </a:lnTo>
                                <a:lnTo>
                                  <a:pt x="0" y="0"/>
                                </a:lnTo>
                              </a:path>
                            </a:pathLst>
                          </a:custGeom>
                          <a:solidFill>
                            <a:srgbClr val="000000"/>
                          </a:solidFill>
                          <a:ln w="0" cap="flat">
                            <a:noFill/>
                            <a:miter lim="127000"/>
                          </a:ln>
                          <a:effectLst/>
                        </wps:spPr>
                        <wps:bodyPr/>
                      </wps:wsp>
                    </wpg:wgp>
                  </a:graphicData>
                </a:graphic>
              </wp:inline>
            </w:drawing>
          </mc:Choice>
          <mc:Fallback>
            <w:pict>
              <v:group w14:anchorId="53C49F6E" id="Group 41749" o:spid="_x0000_s1026" style="width:439.5pt;height:1.1pt;mso-position-horizontal-relative:char;mso-position-vertical-relative:line" coordsize="5581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">
                <v:shape id="Shape 44037" o:spid="_x0000_s1027" style="position:absolute;width:55817;height:137;visibility:visible;mso-wrap-style:square;v-text-anchor:top" coordsize="5581777,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" path="m,l5581777,r,13716l,13716,,e" fillcolor="black" stroked="f" strokeweight="0">
                  <v:stroke miterlimit="83231f" joinstyle="miter"/>
                  <v:path arrowok="t" textboxrect="0,0,5581777,13716"/>
                </v:shape>
                <w10:anchorlock/>
              </v:group>
            </w:pict>
          </mc:Fallback>
        </mc:AlternateContent>
      </w:r>
    </w:p>
    <w:p w14:paraId="7C48527D" w14:textId="77777777" w:rsidR="008520EE" w:rsidRPr="006A6DD4" w:rsidRDefault="008520EE" w:rsidP="008520EE">
      <w:pPr>
        <w:spacing w:after="0" w:line="259" w:lineRule="auto"/>
        <w:ind w:left="0" w:firstLine="0"/>
      </w:pPr>
      <w:r w:rsidRPr="006A6DD4">
        <w:rPr>
          <w:b/>
        </w:rPr>
        <w:t xml:space="preserve"> </w:t>
      </w:r>
    </w:p>
    <w:p w14:paraId="6E4A0AD8" w14:textId="6045C265" w:rsidR="008520EE" w:rsidRDefault="008520EE" w:rsidP="000131BC">
      <w:pPr>
        <w:spacing w:after="4"/>
        <w:ind w:left="-5"/>
      </w:pPr>
      <w:r w:rsidRPr="006A6DD4">
        <w:rPr>
          <w:b/>
          <w:u w:val="single" w:color="000000"/>
        </w:rPr>
        <w:t>Please ensure the volume is picked up from the Freight Houses on Monday 01/19/2026 and</w:t>
      </w:r>
      <w:r w:rsidRPr="006A6DD4">
        <w:rPr>
          <w:b/>
        </w:rPr>
        <w:t xml:space="preserve"> </w:t>
      </w:r>
      <w:r w:rsidRPr="006A6DD4">
        <w:rPr>
          <w:b/>
          <w:u w:val="single" w:color="000000"/>
        </w:rPr>
        <w:t>processed timely.</w:t>
      </w:r>
      <w:r w:rsidRPr="006A6DD4">
        <w:rPr>
          <w:b/>
        </w:rPr>
        <w:t xml:space="preserve">  </w:t>
      </w:r>
    </w:p>
    <w:p w14:paraId="298EED1E" w14:textId="77777777" w:rsidR="008520EE" w:rsidRDefault="008520EE" w:rsidP="00FA565E">
      <w:pPr>
        <w:pStyle w:val="Heading1"/>
        <w:tabs>
          <w:tab w:val="left" w:pos="8820"/>
        </w:tabs>
        <w:ind w:left="-5"/>
      </w:pPr>
      <w:r>
        <w:lastRenderedPageBreak/>
        <w:t>International Transportation Plan</w:t>
      </w:r>
      <w:r>
        <w:rPr>
          <w:u w:val="none"/>
        </w:rPr>
        <w:t xml:space="preserve"> </w:t>
      </w:r>
    </w:p>
    <w:p w14:paraId="6B2B5A0F" w14:textId="77777777" w:rsidR="008520EE" w:rsidRDefault="008520EE" w:rsidP="008520EE">
      <w:pPr>
        <w:spacing w:after="84" w:line="259" w:lineRule="auto"/>
        <w:ind w:left="0" w:firstLine="0"/>
      </w:pPr>
      <w:r>
        <w:t xml:space="preserve"> </w:t>
      </w:r>
    </w:p>
    <w:p w14:paraId="792ADA32" w14:textId="77777777" w:rsidR="008520EE" w:rsidRDefault="008520EE" w:rsidP="008520EE">
      <w:pPr>
        <w:tabs>
          <w:tab w:val="center" w:pos="3831"/>
          <w:tab w:val="center" w:pos="4897"/>
          <w:tab w:val="center" w:pos="6431"/>
          <w:tab w:val="center" w:pos="7477"/>
        </w:tabs>
        <w:spacing w:after="0" w:line="256" w:lineRule="auto"/>
        <w:ind w:left="0" w:firstLine="0"/>
        <w:rPr>
          <w:b/>
          <w:i/>
        </w:rPr>
      </w:pPr>
      <w:r>
        <w:rPr>
          <w:b/>
          <w:i/>
          <w:u w:val="single" w:color="000000"/>
        </w:rPr>
        <w:t>Import/Export Plan for the ISC</w:t>
      </w:r>
      <w:r>
        <w:rPr>
          <w:b/>
          <w:i/>
        </w:rPr>
        <w:t xml:space="preserve"> </w:t>
      </w:r>
    </w:p>
    <w:p w14:paraId="7C01ADF7" w14:textId="77777777" w:rsidR="008520EE" w:rsidRDefault="008520EE" w:rsidP="008520EE">
      <w:pPr>
        <w:tabs>
          <w:tab w:val="center" w:pos="3831"/>
          <w:tab w:val="center" w:pos="4897"/>
          <w:tab w:val="center" w:pos="6431"/>
          <w:tab w:val="center" w:pos="7477"/>
        </w:tabs>
        <w:spacing w:after="0" w:line="256" w:lineRule="auto"/>
        <w:ind w:left="0" w:firstLine="0"/>
      </w:pPr>
      <w:r>
        <w:rPr>
          <w:b/>
          <w:i/>
        </w:rPr>
        <w:tab/>
        <w:t xml:space="preserve"> </w:t>
      </w:r>
      <w:r>
        <w:rPr>
          <w:b/>
          <w:i/>
        </w:rPr>
        <w:tab/>
      </w:r>
      <w:r>
        <w:t xml:space="preserve"> </w:t>
      </w:r>
      <w:r>
        <w:tab/>
        <w:t xml:space="preserve"> </w:t>
      </w:r>
      <w:r>
        <w:tab/>
        <w:t xml:space="preserve"> </w:t>
      </w:r>
    </w:p>
    <w:tbl>
      <w:tblPr>
        <w:tblStyle w:val="TableGrid"/>
        <w:tblW w:w="9331" w:type="dxa"/>
        <w:tblInd w:w="2" w:type="dxa"/>
        <w:tblCellMar>
          <w:top w:w="48" w:type="dxa"/>
          <w:left w:w="106" w:type="dxa"/>
          <w:right w:w="53" w:type="dxa"/>
        </w:tblCellMar>
        <w:tblLook w:val="04A0" w:firstRow="1" w:lastRow="0" w:firstColumn="1" w:lastColumn="0" w:noHBand="0" w:noVBand="1"/>
      </w:tblPr>
      <w:tblGrid>
        <w:gridCol w:w="1660"/>
        <w:gridCol w:w="1044"/>
        <w:gridCol w:w="1232"/>
        <w:gridCol w:w="1128"/>
        <w:gridCol w:w="1623"/>
        <w:gridCol w:w="1107"/>
        <w:gridCol w:w="1537"/>
      </w:tblGrid>
      <w:tr w:rsidR="008520EE" w14:paraId="6CAA88D5" w14:textId="77777777" w:rsidTr="000131BC">
        <w:trPr>
          <w:trHeight w:val="786"/>
        </w:trPr>
        <w:tc>
          <w:tcPr>
            <w:tcW w:w="1660" w:type="dxa"/>
            <w:tcBorders>
              <w:top w:val="single" w:sz="8" w:space="0" w:color="000000"/>
              <w:left w:val="single" w:sz="8" w:space="0" w:color="000000"/>
              <w:bottom w:val="single" w:sz="8" w:space="0" w:color="000000"/>
              <w:right w:val="single" w:sz="8" w:space="0" w:color="000000"/>
            </w:tcBorders>
            <w:vAlign w:val="center"/>
            <w:hideMark/>
          </w:tcPr>
          <w:p w14:paraId="677BDC08" w14:textId="77777777" w:rsidR="008520EE" w:rsidRDefault="008520EE" w:rsidP="007911CC">
            <w:pPr>
              <w:spacing w:after="0" w:line="256" w:lineRule="auto"/>
              <w:ind w:left="0" w:firstLine="0"/>
            </w:pPr>
            <w:r>
              <w:rPr>
                <w:b/>
              </w:rPr>
              <w:t xml:space="preserve">Holiday </w:t>
            </w:r>
          </w:p>
        </w:tc>
        <w:tc>
          <w:tcPr>
            <w:tcW w:w="1044" w:type="dxa"/>
            <w:tcBorders>
              <w:top w:val="single" w:sz="8" w:space="0" w:color="000000"/>
              <w:left w:val="single" w:sz="8" w:space="0" w:color="000000"/>
              <w:bottom w:val="single" w:sz="8" w:space="0" w:color="000000"/>
              <w:right w:val="single" w:sz="8" w:space="0" w:color="000000"/>
            </w:tcBorders>
            <w:hideMark/>
          </w:tcPr>
          <w:p w14:paraId="15B51020" w14:textId="77777777" w:rsidR="008520EE" w:rsidRDefault="008520EE" w:rsidP="007911CC">
            <w:pPr>
              <w:spacing w:after="72" w:line="256" w:lineRule="auto"/>
              <w:ind w:left="5" w:firstLine="0"/>
            </w:pPr>
            <w:r>
              <w:rPr>
                <w:b/>
              </w:rPr>
              <w:t xml:space="preserve">Day of  </w:t>
            </w:r>
          </w:p>
          <w:p w14:paraId="5E3860B5" w14:textId="77777777" w:rsidR="008520EE" w:rsidRDefault="008520EE" w:rsidP="007911CC">
            <w:pPr>
              <w:spacing w:after="0" w:line="256" w:lineRule="auto"/>
              <w:ind w:left="5" w:firstLine="0"/>
            </w:pPr>
            <w:r>
              <w:rPr>
                <w:b/>
              </w:rPr>
              <w:t xml:space="preserve">Week </w:t>
            </w:r>
          </w:p>
        </w:tc>
        <w:tc>
          <w:tcPr>
            <w:tcW w:w="1232" w:type="dxa"/>
            <w:tcBorders>
              <w:top w:val="single" w:sz="8" w:space="0" w:color="000000"/>
              <w:left w:val="single" w:sz="8" w:space="0" w:color="000000"/>
              <w:bottom w:val="single" w:sz="8" w:space="0" w:color="000000"/>
              <w:right w:val="single" w:sz="8" w:space="0" w:color="000000"/>
            </w:tcBorders>
            <w:vAlign w:val="center"/>
            <w:hideMark/>
          </w:tcPr>
          <w:p w14:paraId="33E2EBBA" w14:textId="77777777" w:rsidR="008520EE" w:rsidRDefault="008520EE" w:rsidP="007911CC">
            <w:pPr>
              <w:spacing w:after="0" w:line="256" w:lineRule="auto"/>
              <w:ind w:left="2" w:firstLine="0"/>
            </w:pPr>
            <w:r>
              <w:rPr>
                <w:b/>
              </w:rPr>
              <w:t xml:space="preserve">Date </w:t>
            </w:r>
          </w:p>
        </w:tc>
        <w:tc>
          <w:tcPr>
            <w:tcW w:w="1128" w:type="dxa"/>
            <w:tcBorders>
              <w:top w:val="single" w:sz="8" w:space="0" w:color="000000"/>
              <w:left w:val="single" w:sz="8" w:space="0" w:color="000000"/>
              <w:bottom w:val="single" w:sz="8" w:space="0" w:color="000000"/>
              <w:right w:val="single" w:sz="8" w:space="0" w:color="000000"/>
            </w:tcBorders>
            <w:hideMark/>
          </w:tcPr>
          <w:p w14:paraId="237A0E99" w14:textId="77777777" w:rsidR="008520EE" w:rsidRDefault="008520EE" w:rsidP="007911CC">
            <w:pPr>
              <w:spacing w:after="72" w:line="256" w:lineRule="auto"/>
              <w:ind w:left="2" w:firstLine="0"/>
            </w:pPr>
            <w:r>
              <w:rPr>
                <w:b/>
              </w:rPr>
              <w:t xml:space="preserve">JFK  </w:t>
            </w:r>
          </w:p>
          <w:p w14:paraId="1C8EB6C3" w14:textId="77777777" w:rsidR="008520EE" w:rsidRDefault="008520EE" w:rsidP="007911CC">
            <w:pPr>
              <w:spacing w:after="0" w:line="256" w:lineRule="auto"/>
              <w:ind w:left="2" w:firstLine="0"/>
            </w:pPr>
            <w:r>
              <w:rPr>
                <w:b/>
              </w:rPr>
              <w:t xml:space="preserve">Export </w:t>
            </w:r>
          </w:p>
        </w:tc>
        <w:tc>
          <w:tcPr>
            <w:tcW w:w="1623" w:type="dxa"/>
            <w:tcBorders>
              <w:top w:val="single" w:sz="8" w:space="0" w:color="000000"/>
              <w:left w:val="single" w:sz="8" w:space="0" w:color="000000"/>
              <w:bottom w:val="single" w:sz="8" w:space="0" w:color="000000"/>
              <w:right w:val="single" w:sz="8" w:space="0" w:color="000000"/>
            </w:tcBorders>
            <w:hideMark/>
          </w:tcPr>
          <w:p w14:paraId="2A060CA4" w14:textId="77777777" w:rsidR="008520EE" w:rsidRDefault="008520EE" w:rsidP="007911CC">
            <w:pPr>
              <w:spacing w:after="72" w:line="256" w:lineRule="auto"/>
              <w:ind w:left="2" w:firstLine="0"/>
            </w:pPr>
            <w:r>
              <w:rPr>
                <w:b/>
              </w:rPr>
              <w:t xml:space="preserve">JFK  </w:t>
            </w:r>
          </w:p>
          <w:p w14:paraId="451FB317" w14:textId="77777777" w:rsidR="008520EE" w:rsidRDefault="008520EE" w:rsidP="007911CC">
            <w:pPr>
              <w:spacing w:after="0" w:line="256" w:lineRule="auto"/>
              <w:ind w:left="2" w:firstLine="0"/>
            </w:pPr>
            <w:r>
              <w:rPr>
                <w:b/>
              </w:rPr>
              <w:t xml:space="preserve">Import </w:t>
            </w:r>
          </w:p>
        </w:tc>
        <w:tc>
          <w:tcPr>
            <w:tcW w:w="1107" w:type="dxa"/>
            <w:tcBorders>
              <w:top w:val="single" w:sz="8" w:space="0" w:color="000000"/>
              <w:left w:val="single" w:sz="8" w:space="0" w:color="000000"/>
              <w:bottom w:val="single" w:sz="8" w:space="0" w:color="000000"/>
              <w:right w:val="single" w:sz="8" w:space="0" w:color="000000"/>
            </w:tcBorders>
            <w:hideMark/>
          </w:tcPr>
          <w:p w14:paraId="6C264614" w14:textId="77777777" w:rsidR="008520EE" w:rsidRDefault="008520EE" w:rsidP="007911CC">
            <w:pPr>
              <w:spacing w:after="72" w:line="256" w:lineRule="auto"/>
              <w:ind w:left="2" w:firstLine="0"/>
            </w:pPr>
            <w:r>
              <w:rPr>
                <w:b/>
              </w:rPr>
              <w:t xml:space="preserve">ORD </w:t>
            </w:r>
          </w:p>
          <w:p w14:paraId="135B6D79" w14:textId="77777777" w:rsidR="008520EE" w:rsidRDefault="008520EE" w:rsidP="007911CC">
            <w:pPr>
              <w:spacing w:after="0" w:line="256" w:lineRule="auto"/>
              <w:ind w:left="2" w:firstLine="0"/>
            </w:pPr>
            <w:r>
              <w:rPr>
                <w:b/>
              </w:rPr>
              <w:t xml:space="preserve">Export </w:t>
            </w:r>
          </w:p>
        </w:tc>
        <w:tc>
          <w:tcPr>
            <w:tcW w:w="1537" w:type="dxa"/>
            <w:tcBorders>
              <w:top w:val="single" w:sz="8" w:space="0" w:color="000000"/>
              <w:left w:val="single" w:sz="8" w:space="0" w:color="000000"/>
              <w:bottom w:val="single" w:sz="8" w:space="0" w:color="000000"/>
              <w:right w:val="single" w:sz="8" w:space="0" w:color="000000"/>
            </w:tcBorders>
            <w:hideMark/>
          </w:tcPr>
          <w:p w14:paraId="35836657" w14:textId="77777777" w:rsidR="008520EE" w:rsidRDefault="008520EE" w:rsidP="007911CC">
            <w:pPr>
              <w:spacing w:after="72" w:line="256" w:lineRule="auto"/>
              <w:ind w:left="2" w:firstLine="0"/>
            </w:pPr>
            <w:r>
              <w:rPr>
                <w:b/>
              </w:rPr>
              <w:t xml:space="preserve">ORD </w:t>
            </w:r>
          </w:p>
          <w:p w14:paraId="0CF9F7F7" w14:textId="77777777" w:rsidR="008520EE" w:rsidRDefault="008520EE" w:rsidP="007911CC">
            <w:pPr>
              <w:spacing w:after="0" w:line="256" w:lineRule="auto"/>
              <w:ind w:left="2" w:firstLine="0"/>
            </w:pPr>
            <w:r>
              <w:rPr>
                <w:b/>
              </w:rPr>
              <w:t xml:space="preserve">Import </w:t>
            </w:r>
          </w:p>
        </w:tc>
      </w:tr>
      <w:tr w:rsidR="008520EE" w14:paraId="729D66B3" w14:textId="77777777" w:rsidTr="000131BC">
        <w:trPr>
          <w:trHeight w:val="533"/>
        </w:trPr>
        <w:tc>
          <w:tcPr>
            <w:tcW w:w="1660" w:type="dxa"/>
            <w:tcBorders>
              <w:top w:val="single" w:sz="8" w:space="0" w:color="000000"/>
              <w:left w:val="single" w:sz="8" w:space="0" w:color="000000"/>
              <w:bottom w:val="single" w:sz="8" w:space="0" w:color="000000"/>
              <w:right w:val="single" w:sz="8" w:space="0" w:color="000000"/>
            </w:tcBorders>
            <w:vAlign w:val="center"/>
            <w:hideMark/>
          </w:tcPr>
          <w:p w14:paraId="655045DE" w14:textId="77777777" w:rsidR="008520EE" w:rsidRDefault="008520EE" w:rsidP="007911CC">
            <w:pPr>
              <w:spacing w:after="0" w:line="256" w:lineRule="auto"/>
              <w:ind w:left="0" w:firstLine="0"/>
            </w:pPr>
            <w:r>
              <w:t xml:space="preserve">Day before </w:t>
            </w:r>
          </w:p>
        </w:tc>
        <w:tc>
          <w:tcPr>
            <w:tcW w:w="1044" w:type="dxa"/>
            <w:tcBorders>
              <w:top w:val="single" w:sz="8" w:space="0" w:color="000000"/>
              <w:left w:val="single" w:sz="8" w:space="0" w:color="000000"/>
              <w:bottom w:val="single" w:sz="8" w:space="0" w:color="000000"/>
              <w:right w:val="single" w:sz="8" w:space="0" w:color="000000"/>
            </w:tcBorders>
            <w:vAlign w:val="center"/>
            <w:hideMark/>
          </w:tcPr>
          <w:p w14:paraId="53954477" w14:textId="77777777" w:rsidR="008520EE" w:rsidRDefault="008520EE" w:rsidP="007911CC">
            <w:pPr>
              <w:spacing w:after="0" w:line="256" w:lineRule="auto"/>
              <w:ind w:left="5" w:firstLine="0"/>
            </w:pPr>
            <w:r>
              <w:t xml:space="preserve">Sunday </w:t>
            </w:r>
          </w:p>
        </w:tc>
        <w:tc>
          <w:tcPr>
            <w:tcW w:w="1232" w:type="dxa"/>
            <w:tcBorders>
              <w:top w:val="single" w:sz="8" w:space="0" w:color="000000"/>
              <w:left w:val="single" w:sz="8" w:space="0" w:color="000000"/>
              <w:bottom w:val="single" w:sz="8" w:space="0" w:color="000000"/>
              <w:right w:val="single" w:sz="8" w:space="0" w:color="000000"/>
            </w:tcBorders>
            <w:vAlign w:val="center"/>
            <w:hideMark/>
          </w:tcPr>
          <w:p w14:paraId="20707BDF" w14:textId="77777777" w:rsidR="008520EE" w:rsidRDefault="008520EE" w:rsidP="007911CC">
            <w:pPr>
              <w:spacing w:after="0" w:line="256" w:lineRule="auto"/>
              <w:ind w:left="2" w:firstLine="0"/>
            </w:pPr>
            <w:r>
              <w:t xml:space="preserve">1/18/2026 </w:t>
            </w:r>
          </w:p>
        </w:tc>
        <w:tc>
          <w:tcPr>
            <w:tcW w:w="1128" w:type="dxa"/>
            <w:tcBorders>
              <w:top w:val="single" w:sz="8" w:space="0" w:color="000000"/>
              <w:left w:val="single" w:sz="8" w:space="0" w:color="000000"/>
              <w:bottom w:val="single" w:sz="8" w:space="0" w:color="000000"/>
              <w:right w:val="single" w:sz="8" w:space="0" w:color="000000"/>
            </w:tcBorders>
            <w:vAlign w:val="center"/>
            <w:hideMark/>
          </w:tcPr>
          <w:p w14:paraId="164CF068" w14:textId="77777777" w:rsidR="008520EE" w:rsidRDefault="008520EE" w:rsidP="007911CC">
            <w:pPr>
              <w:spacing w:after="0" w:line="256" w:lineRule="auto"/>
              <w:ind w:left="2" w:firstLine="0"/>
            </w:pPr>
            <w:r>
              <w:t xml:space="preserve">YES </w:t>
            </w:r>
          </w:p>
        </w:tc>
        <w:tc>
          <w:tcPr>
            <w:tcW w:w="1623" w:type="dxa"/>
            <w:tcBorders>
              <w:top w:val="single" w:sz="8" w:space="0" w:color="000000"/>
              <w:left w:val="single" w:sz="8" w:space="0" w:color="000000"/>
              <w:bottom w:val="single" w:sz="8" w:space="0" w:color="000000"/>
              <w:right w:val="single" w:sz="8" w:space="0" w:color="000000"/>
            </w:tcBorders>
            <w:vAlign w:val="center"/>
            <w:hideMark/>
          </w:tcPr>
          <w:p w14:paraId="20AF89D2" w14:textId="77777777" w:rsidR="008520EE" w:rsidRDefault="008520EE" w:rsidP="007911CC">
            <w:pPr>
              <w:spacing w:after="0" w:line="256" w:lineRule="auto"/>
              <w:ind w:left="2" w:firstLine="0"/>
            </w:pPr>
            <w:r>
              <w:t xml:space="preserve">YES </w:t>
            </w:r>
          </w:p>
        </w:tc>
        <w:tc>
          <w:tcPr>
            <w:tcW w:w="1107" w:type="dxa"/>
            <w:tcBorders>
              <w:top w:val="single" w:sz="8" w:space="0" w:color="000000"/>
              <w:left w:val="single" w:sz="8" w:space="0" w:color="000000"/>
              <w:bottom w:val="single" w:sz="8" w:space="0" w:color="000000"/>
              <w:right w:val="single" w:sz="8" w:space="0" w:color="000000"/>
            </w:tcBorders>
            <w:vAlign w:val="center"/>
            <w:hideMark/>
          </w:tcPr>
          <w:p w14:paraId="0946EE12" w14:textId="77777777" w:rsidR="008520EE" w:rsidRDefault="008520EE" w:rsidP="007911CC">
            <w:pPr>
              <w:spacing w:after="0" w:line="256" w:lineRule="auto"/>
              <w:ind w:left="2" w:firstLine="0"/>
            </w:pPr>
            <w:r>
              <w:t xml:space="preserve">YES </w:t>
            </w:r>
          </w:p>
        </w:tc>
        <w:tc>
          <w:tcPr>
            <w:tcW w:w="1537" w:type="dxa"/>
            <w:tcBorders>
              <w:top w:val="single" w:sz="8" w:space="0" w:color="000000"/>
              <w:left w:val="single" w:sz="8" w:space="0" w:color="000000"/>
              <w:bottom w:val="single" w:sz="8" w:space="0" w:color="000000"/>
              <w:right w:val="single" w:sz="8" w:space="0" w:color="000000"/>
            </w:tcBorders>
            <w:vAlign w:val="center"/>
            <w:hideMark/>
          </w:tcPr>
          <w:p w14:paraId="0127E589" w14:textId="77777777" w:rsidR="008520EE" w:rsidRDefault="008520EE" w:rsidP="007911CC">
            <w:pPr>
              <w:spacing w:after="0" w:line="256" w:lineRule="auto"/>
              <w:ind w:left="2" w:firstLine="0"/>
            </w:pPr>
            <w:r>
              <w:t xml:space="preserve">YES </w:t>
            </w:r>
          </w:p>
        </w:tc>
      </w:tr>
      <w:tr w:rsidR="008520EE" w14:paraId="18E92ACC" w14:textId="77777777" w:rsidTr="000131BC">
        <w:trPr>
          <w:trHeight w:val="523"/>
        </w:trPr>
        <w:tc>
          <w:tcPr>
            <w:tcW w:w="1660" w:type="dxa"/>
            <w:tcBorders>
              <w:top w:val="single" w:sz="8" w:space="0" w:color="000000"/>
              <w:left w:val="single" w:sz="8" w:space="0" w:color="000000"/>
              <w:bottom w:val="single" w:sz="8" w:space="0" w:color="000000"/>
              <w:right w:val="single" w:sz="8" w:space="0" w:color="000000"/>
            </w:tcBorders>
            <w:shd w:val="clear" w:color="auto" w:fill="FFFF00"/>
            <w:hideMark/>
          </w:tcPr>
          <w:p w14:paraId="1B79C822" w14:textId="77777777" w:rsidR="008520EE" w:rsidRDefault="008520EE" w:rsidP="007911CC">
            <w:pPr>
              <w:spacing w:after="0" w:line="256" w:lineRule="auto"/>
              <w:ind w:left="0" w:firstLine="0"/>
            </w:pPr>
            <w:r>
              <w:rPr>
                <w:b/>
              </w:rPr>
              <w:t xml:space="preserve">MLK Jr Day </w:t>
            </w:r>
          </w:p>
        </w:tc>
        <w:tc>
          <w:tcPr>
            <w:tcW w:w="1044" w:type="dxa"/>
            <w:tcBorders>
              <w:top w:val="single" w:sz="8" w:space="0" w:color="000000"/>
              <w:left w:val="single" w:sz="8" w:space="0" w:color="000000"/>
              <w:bottom w:val="single" w:sz="8" w:space="0" w:color="000000"/>
              <w:right w:val="single" w:sz="8" w:space="0" w:color="000000"/>
            </w:tcBorders>
            <w:hideMark/>
          </w:tcPr>
          <w:p w14:paraId="29FF7CF8" w14:textId="77777777" w:rsidR="008520EE" w:rsidRDefault="008520EE" w:rsidP="007911CC">
            <w:pPr>
              <w:spacing w:after="0" w:line="256" w:lineRule="auto"/>
              <w:ind w:left="5" w:firstLine="0"/>
            </w:pPr>
            <w:r>
              <w:t xml:space="preserve">Monday </w:t>
            </w:r>
          </w:p>
        </w:tc>
        <w:tc>
          <w:tcPr>
            <w:tcW w:w="1232" w:type="dxa"/>
            <w:tcBorders>
              <w:top w:val="single" w:sz="8" w:space="0" w:color="000000"/>
              <w:left w:val="single" w:sz="8" w:space="0" w:color="000000"/>
              <w:bottom w:val="single" w:sz="8" w:space="0" w:color="000000"/>
              <w:right w:val="single" w:sz="8" w:space="0" w:color="000000"/>
            </w:tcBorders>
            <w:hideMark/>
          </w:tcPr>
          <w:p w14:paraId="496A0DE9" w14:textId="77777777" w:rsidR="008520EE" w:rsidRDefault="008520EE" w:rsidP="007911CC">
            <w:pPr>
              <w:spacing w:after="0" w:line="256" w:lineRule="auto"/>
              <w:ind w:left="2" w:firstLine="0"/>
            </w:pPr>
            <w:r>
              <w:t xml:space="preserve">1/19/2026 </w:t>
            </w:r>
          </w:p>
        </w:tc>
        <w:tc>
          <w:tcPr>
            <w:tcW w:w="1128" w:type="dxa"/>
            <w:tcBorders>
              <w:top w:val="single" w:sz="8" w:space="0" w:color="000000"/>
              <w:left w:val="single" w:sz="8" w:space="0" w:color="000000"/>
              <w:bottom w:val="single" w:sz="8" w:space="0" w:color="000000"/>
              <w:right w:val="single" w:sz="8" w:space="0" w:color="000000"/>
            </w:tcBorders>
            <w:hideMark/>
          </w:tcPr>
          <w:p w14:paraId="04A478FE" w14:textId="77777777" w:rsidR="008520EE" w:rsidRDefault="008520EE" w:rsidP="007911CC">
            <w:pPr>
              <w:spacing w:after="0" w:line="256" w:lineRule="auto"/>
              <w:ind w:left="2" w:firstLine="0"/>
            </w:pPr>
            <w:r>
              <w:t xml:space="preserve">YES </w:t>
            </w:r>
          </w:p>
        </w:tc>
        <w:tc>
          <w:tcPr>
            <w:tcW w:w="1623" w:type="dxa"/>
            <w:tcBorders>
              <w:top w:val="single" w:sz="8" w:space="0" w:color="000000"/>
              <w:left w:val="single" w:sz="8" w:space="0" w:color="000000"/>
              <w:bottom w:val="single" w:sz="8" w:space="0" w:color="000000"/>
              <w:right w:val="single" w:sz="8" w:space="0" w:color="000000"/>
            </w:tcBorders>
            <w:hideMark/>
          </w:tcPr>
          <w:p w14:paraId="34C2577B" w14:textId="77777777" w:rsidR="008520EE" w:rsidRDefault="008520EE" w:rsidP="007911CC">
            <w:pPr>
              <w:spacing w:after="0" w:line="256" w:lineRule="auto"/>
              <w:ind w:left="2" w:firstLine="0"/>
            </w:pPr>
            <w:r>
              <w:t xml:space="preserve">YES </w:t>
            </w:r>
          </w:p>
        </w:tc>
        <w:tc>
          <w:tcPr>
            <w:tcW w:w="1107" w:type="dxa"/>
            <w:tcBorders>
              <w:top w:val="single" w:sz="8" w:space="0" w:color="000000"/>
              <w:left w:val="single" w:sz="8" w:space="0" w:color="000000"/>
              <w:bottom w:val="single" w:sz="8" w:space="0" w:color="000000"/>
              <w:right w:val="single" w:sz="8" w:space="0" w:color="000000"/>
            </w:tcBorders>
            <w:hideMark/>
          </w:tcPr>
          <w:p w14:paraId="1EA2CDCC" w14:textId="77777777" w:rsidR="008520EE" w:rsidRDefault="008520EE" w:rsidP="007911CC">
            <w:pPr>
              <w:spacing w:after="0" w:line="256" w:lineRule="auto"/>
              <w:ind w:left="2" w:firstLine="0"/>
            </w:pPr>
            <w:r>
              <w:t xml:space="preserve">YES </w:t>
            </w:r>
          </w:p>
        </w:tc>
        <w:tc>
          <w:tcPr>
            <w:tcW w:w="1537" w:type="dxa"/>
            <w:tcBorders>
              <w:top w:val="single" w:sz="8" w:space="0" w:color="000000"/>
              <w:left w:val="single" w:sz="8" w:space="0" w:color="000000"/>
              <w:bottom w:val="single" w:sz="8" w:space="0" w:color="000000"/>
              <w:right w:val="single" w:sz="8" w:space="0" w:color="000000"/>
            </w:tcBorders>
            <w:hideMark/>
          </w:tcPr>
          <w:p w14:paraId="66BDC2DB" w14:textId="77777777" w:rsidR="008520EE" w:rsidRDefault="008520EE" w:rsidP="007911CC">
            <w:pPr>
              <w:spacing w:after="0" w:line="256" w:lineRule="auto"/>
              <w:ind w:left="2" w:firstLine="0"/>
            </w:pPr>
            <w:r>
              <w:t xml:space="preserve">YES </w:t>
            </w:r>
          </w:p>
        </w:tc>
      </w:tr>
      <w:tr w:rsidR="008520EE" w14:paraId="2409E92C" w14:textId="77777777" w:rsidTr="000131BC">
        <w:trPr>
          <w:trHeight w:val="531"/>
        </w:trPr>
        <w:tc>
          <w:tcPr>
            <w:tcW w:w="1660" w:type="dxa"/>
            <w:tcBorders>
              <w:top w:val="single" w:sz="8" w:space="0" w:color="000000"/>
              <w:left w:val="single" w:sz="8" w:space="0" w:color="000000"/>
              <w:bottom w:val="single" w:sz="8" w:space="0" w:color="000000"/>
              <w:right w:val="single" w:sz="8" w:space="0" w:color="000000"/>
            </w:tcBorders>
            <w:hideMark/>
          </w:tcPr>
          <w:p w14:paraId="441B826A" w14:textId="77777777" w:rsidR="008520EE" w:rsidRDefault="008520EE" w:rsidP="007911CC">
            <w:pPr>
              <w:spacing w:after="0" w:line="256" w:lineRule="auto"/>
              <w:ind w:left="0" w:firstLine="0"/>
            </w:pPr>
            <w:r>
              <w:t xml:space="preserve">Day after </w:t>
            </w:r>
          </w:p>
        </w:tc>
        <w:tc>
          <w:tcPr>
            <w:tcW w:w="1044" w:type="dxa"/>
            <w:tcBorders>
              <w:top w:val="single" w:sz="8" w:space="0" w:color="000000"/>
              <w:left w:val="single" w:sz="8" w:space="0" w:color="000000"/>
              <w:bottom w:val="single" w:sz="8" w:space="0" w:color="000000"/>
              <w:right w:val="single" w:sz="8" w:space="0" w:color="000000"/>
            </w:tcBorders>
            <w:hideMark/>
          </w:tcPr>
          <w:p w14:paraId="6E670016" w14:textId="77777777" w:rsidR="008520EE" w:rsidRDefault="008520EE" w:rsidP="007911CC">
            <w:pPr>
              <w:spacing w:after="0" w:line="256" w:lineRule="auto"/>
              <w:ind w:left="5" w:firstLine="0"/>
            </w:pPr>
            <w:r>
              <w:t xml:space="preserve">Tuesday </w:t>
            </w:r>
          </w:p>
        </w:tc>
        <w:tc>
          <w:tcPr>
            <w:tcW w:w="1232" w:type="dxa"/>
            <w:tcBorders>
              <w:top w:val="single" w:sz="8" w:space="0" w:color="000000"/>
              <w:left w:val="single" w:sz="8" w:space="0" w:color="000000"/>
              <w:bottom w:val="single" w:sz="8" w:space="0" w:color="000000"/>
              <w:right w:val="single" w:sz="8" w:space="0" w:color="000000"/>
            </w:tcBorders>
            <w:hideMark/>
          </w:tcPr>
          <w:p w14:paraId="007B3532" w14:textId="77777777" w:rsidR="008520EE" w:rsidRDefault="008520EE" w:rsidP="007911CC">
            <w:pPr>
              <w:spacing w:after="0" w:line="256" w:lineRule="auto"/>
              <w:ind w:left="2" w:firstLine="0"/>
            </w:pPr>
            <w:r>
              <w:t xml:space="preserve">1/20/2026 </w:t>
            </w:r>
          </w:p>
        </w:tc>
        <w:tc>
          <w:tcPr>
            <w:tcW w:w="1128" w:type="dxa"/>
            <w:tcBorders>
              <w:top w:val="single" w:sz="8" w:space="0" w:color="000000"/>
              <w:left w:val="single" w:sz="8" w:space="0" w:color="000000"/>
              <w:bottom w:val="single" w:sz="8" w:space="0" w:color="000000"/>
              <w:right w:val="single" w:sz="8" w:space="0" w:color="000000"/>
            </w:tcBorders>
            <w:hideMark/>
          </w:tcPr>
          <w:p w14:paraId="11B4738B" w14:textId="77777777" w:rsidR="008520EE" w:rsidRDefault="008520EE" w:rsidP="007911CC">
            <w:pPr>
              <w:spacing w:after="0" w:line="256" w:lineRule="auto"/>
              <w:ind w:left="2" w:firstLine="0"/>
            </w:pPr>
            <w:r>
              <w:t xml:space="preserve">YES </w:t>
            </w:r>
          </w:p>
        </w:tc>
        <w:tc>
          <w:tcPr>
            <w:tcW w:w="1623" w:type="dxa"/>
            <w:tcBorders>
              <w:top w:val="single" w:sz="8" w:space="0" w:color="000000"/>
              <w:left w:val="single" w:sz="8" w:space="0" w:color="000000"/>
              <w:bottom w:val="single" w:sz="8" w:space="0" w:color="000000"/>
              <w:right w:val="single" w:sz="8" w:space="0" w:color="000000"/>
            </w:tcBorders>
            <w:hideMark/>
          </w:tcPr>
          <w:p w14:paraId="52C14DB3" w14:textId="77777777" w:rsidR="008520EE" w:rsidRDefault="008520EE" w:rsidP="007911CC">
            <w:pPr>
              <w:spacing w:after="0" w:line="256" w:lineRule="auto"/>
              <w:ind w:left="2" w:firstLine="0"/>
            </w:pPr>
            <w:r>
              <w:t xml:space="preserve">YES </w:t>
            </w:r>
          </w:p>
        </w:tc>
        <w:tc>
          <w:tcPr>
            <w:tcW w:w="1107" w:type="dxa"/>
            <w:tcBorders>
              <w:top w:val="single" w:sz="8" w:space="0" w:color="000000"/>
              <w:left w:val="single" w:sz="8" w:space="0" w:color="000000"/>
              <w:bottom w:val="single" w:sz="8" w:space="0" w:color="000000"/>
              <w:right w:val="single" w:sz="8" w:space="0" w:color="000000"/>
            </w:tcBorders>
            <w:hideMark/>
          </w:tcPr>
          <w:p w14:paraId="5CCEA5D4" w14:textId="77777777" w:rsidR="008520EE" w:rsidRDefault="008520EE" w:rsidP="007911CC">
            <w:pPr>
              <w:spacing w:after="0" w:line="256" w:lineRule="auto"/>
              <w:ind w:left="2" w:firstLine="0"/>
            </w:pPr>
            <w:r>
              <w:t xml:space="preserve">YES </w:t>
            </w:r>
          </w:p>
        </w:tc>
        <w:tc>
          <w:tcPr>
            <w:tcW w:w="1537" w:type="dxa"/>
            <w:tcBorders>
              <w:top w:val="single" w:sz="8" w:space="0" w:color="000000"/>
              <w:left w:val="single" w:sz="8" w:space="0" w:color="000000"/>
              <w:bottom w:val="single" w:sz="8" w:space="0" w:color="000000"/>
              <w:right w:val="single" w:sz="8" w:space="0" w:color="000000"/>
            </w:tcBorders>
            <w:hideMark/>
          </w:tcPr>
          <w:p w14:paraId="7EBC976B" w14:textId="77777777" w:rsidR="008520EE" w:rsidRDefault="008520EE" w:rsidP="007911CC">
            <w:pPr>
              <w:spacing w:after="0" w:line="256" w:lineRule="auto"/>
              <w:ind w:left="2" w:firstLine="0"/>
            </w:pPr>
            <w:r>
              <w:t xml:space="preserve">YES </w:t>
            </w:r>
          </w:p>
        </w:tc>
      </w:tr>
    </w:tbl>
    <w:p w14:paraId="2B42F5DB" w14:textId="77777777" w:rsidR="008520EE" w:rsidRDefault="008520EE" w:rsidP="008520EE">
      <w:pPr>
        <w:spacing w:after="0" w:line="256" w:lineRule="auto"/>
        <w:ind w:left="108" w:firstLine="0"/>
      </w:pPr>
      <w:r>
        <w:t xml:space="preserve"> </w:t>
      </w:r>
      <w:r>
        <w:tab/>
        <w:t xml:space="preserve"> </w:t>
      </w:r>
      <w:r>
        <w:tab/>
        <w:t xml:space="preserve"> </w:t>
      </w:r>
      <w:r>
        <w:tab/>
        <w:t xml:space="preserve"> </w:t>
      </w:r>
      <w:r>
        <w:tab/>
        <w:t xml:space="preserve"> </w:t>
      </w:r>
      <w:r>
        <w:tab/>
        <w:t xml:space="preserve"> </w:t>
      </w:r>
      <w:r>
        <w:tab/>
        <w:t xml:space="preserve"> </w:t>
      </w:r>
    </w:p>
    <w:tbl>
      <w:tblPr>
        <w:tblStyle w:val="TableGrid"/>
        <w:tblW w:w="9342" w:type="dxa"/>
        <w:tblInd w:w="2" w:type="dxa"/>
        <w:tblCellMar>
          <w:top w:w="48" w:type="dxa"/>
          <w:left w:w="106" w:type="dxa"/>
          <w:right w:w="53" w:type="dxa"/>
        </w:tblCellMar>
        <w:tblLook w:val="04A0" w:firstRow="1" w:lastRow="0" w:firstColumn="1" w:lastColumn="0" w:noHBand="0" w:noVBand="1"/>
      </w:tblPr>
      <w:tblGrid>
        <w:gridCol w:w="1663"/>
        <w:gridCol w:w="1045"/>
        <w:gridCol w:w="1233"/>
        <w:gridCol w:w="1129"/>
        <w:gridCol w:w="1625"/>
        <w:gridCol w:w="1108"/>
        <w:gridCol w:w="1539"/>
      </w:tblGrid>
      <w:tr w:rsidR="008520EE" w14:paraId="56B42445" w14:textId="77777777" w:rsidTr="000131BC">
        <w:trPr>
          <w:trHeight w:val="819"/>
        </w:trPr>
        <w:tc>
          <w:tcPr>
            <w:tcW w:w="1663" w:type="dxa"/>
            <w:tcBorders>
              <w:top w:val="single" w:sz="8" w:space="0" w:color="000000"/>
              <w:left w:val="single" w:sz="8" w:space="0" w:color="000000"/>
              <w:bottom w:val="single" w:sz="8" w:space="0" w:color="000000"/>
              <w:right w:val="single" w:sz="8" w:space="0" w:color="000000"/>
            </w:tcBorders>
            <w:vAlign w:val="center"/>
            <w:hideMark/>
          </w:tcPr>
          <w:p w14:paraId="42DEA73A" w14:textId="77777777" w:rsidR="008520EE" w:rsidRDefault="008520EE" w:rsidP="007911CC">
            <w:pPr>
              <w:spacing w:after="0" w:line="256" w:lineRule="auto"/>
              <w:ind w:left="0" w:firstLine="0"/>
            </w:pPr>
            <w:r>
              <w:rPr>
                <w:b/>
              </w:rPr>
              <w:t xml:space="preserve">Holiday </w:t>
            </w:r>
          </w:p>
        </w:tc>
        <w:tc>
          <w:tcPr>
            <w:tcW w:w="1045" w:type="dxa"/>
            <w:tcBorders>
              <w:top w:val="single" w:sz="8" w:space="0" w:color="000000"/>
              <w:left w:val="single" w:sz="8" w:space="0" w:color="000000"/>
              <w:bottom w:val="single" w:sz="8" w:space="0" w:color="000000"/>
              <w:right w:val="single" w:sz="8" w:space="0" w:color="000000"/>
            </w:tcBorders>
            <w:hideMark/>
          </w:tcPr>
          <w:p w14:paraId="72C23FA6" w14:textId="77777777" w:rsidR="008520EE" w:rsidRDefault="008520EE" w:rsidP="007911CC">
            <w:pPr>
              <w:spacing w:after="72" w:line="256" w:lineRule="auto"/>
              <w:ind w:left="5" w:firstLine="0"/>
            </w:pPr>
            <w:r>
              <w:rPr>
                <w:b/>
              </w:rPr>
              <w:t xml:space="preserve">Day of  </w:t>
            </w:r>
          </w:p>
          <w:p w14:paraId="2110AC82" w14:textId="77777777" w:rsidR="008520EE" w:rsidRDefault="008520EE" w:rsidP="007911CC">
            <w:pPr>
              <w:spacing w:after="0" w:line="256" w:lineRule="auto"/>
              <w:ind w:left="5" w:firstLine="0"/>
            </w:pPr>
            <w:r>
              <w:rPr>
                <w:b/>
              </w:rPr>
              <w:t xml:space="preserve">Week </w:t>
            </w:r>
          </w:p>
        </w:tc>
        <w:tc>
          <w:tcPr>
            <w:tcW w:w="1233" w:type="dxa"/>
            <w:tcBorders>
              <w:top w:val="single" w:sz="8" w:space="0" w:color="000000"/>
              <w:left w:val="single" w:sz="8" w:space="0" w:color="000000"/>
              <w:bottom w:val="single" w:sz="8" w:space="0" w:color="000000"/>
              <w:right w:val="single" w:sz="8" w:space="0" w:color="000000"/>
            </w:tcBorders>
            <w:vAlign w:val="center"/>
            <w:hideMark/>
          </w:tcPr>
          <w:p w14:paraId="17B6AB9B" w14:textId="77777777" w:rsidR="008520EE" w:rsidRDefault="008520EE" w:rsidP="007911CC">
            <w:pPr>
              <w:spacing w:after="0" w:line="256" w:lineRule="auto"/>
              <w:ind w:left="2" w:firstLine="0"/>
            </w:pPr>
            <w:r>
              <w:rPr>
                <w:b/>
              </w:rPr>
              <w:t xml:space="preserve">Date </w:t>
            </w:r>
          </w:p>
        </w:tc>
        <w:tc>
          <w:tcPr>
            <w:tcW w:w="1129" w:type="dxa"/>
            <w:tcBorders>
              <w:top w:val="single" w:sz="8" w:space="0" w:color="000000"/>
              <w:left w:val="single" w:sz="8" w:space="0" w:color="000000"/>
              <w:bottom w:val="single" w:sz="8" w:space="0" w:color="000000"/>
              <w:right w:val="single" w:sz="8" w:space="0" w:color="000000"/>
            </w:tcBorders>
            <w:hideMark/>
          </w:tcPr>
          <w:p w14:paraId="55E20B82" w14:textId="77777777" w:rsidR="008520EE" w:rsidRDefault="008520EE" w:rsidP="007911CC">
            <w:pPr>
              <w:spacing w:after="72" w:line="256" w:lineRule="auto"/>
              <w:ind w:left="2" w:firstLine="0"/>
            </w:pPr>
            <w:r>
              <w:rPr>
                <w:b/>
              </w:rPr>
              <w:t xml:space="preserve">LAX </w:t>
            </w:r>
          </w:p>
          <w:p w14:paraId="5BE06EE3" w14:textId="77777777" w:rsidR="008520EE" w:rsidRDefault="008520EE" w:rsidP="007911CC">
            <w:pPr>
              <w:spacing w:after="0" w:line="256" w:lineRule="auto"/>
              <w:ind w:left="2" w:firstLine="0"/>
            </w:pPr>
            <w:r>
              <w:rPr>
                <w:b/>
              </w:rPr>
              <w:t xml:space="preserve">Export </w:t>
            </w:r>
          </w:p>
        </w:tc>
        <w:tc>
          <w:tcPr>
            <w:tcW w:w="1625" w:type="dxa"/>
            <w:tcBorders>
              <w:top w:val="single" w:sz="8" w:space="0" w:color="000000"/>
              <w:left w:val="single" w:sz="8" w:space="0" w:color="000000"/>
              <w:bottom w:val="single" w:sz="8" w:space="0" w:color="000000"/>
              <w:right w:val="single" w:sz="8" w:space="0" w:color="000000"/>
            </w:tcBorders>
            <w:hideMark/>
          </w:tcPr>
          <w:p w14:paraId="4C0AF38C" w14:textId="77777777" w:rsidR="008520EE" w:rsidRDefault="008520EE" w:rsidP="007911CC">
            <w:pPr>
              <w:spacing w:after="72" w:line="256" w:lineRule="auto"/>
              <w:ind w:left="2" w:firstLine="0"/>
            </w:pPr>
            <w:r>
              <w:rPr>
                <w:b/>
              </w:rPr>
              <w:t xml:space="preserve">LAX  </w:t>
            </w:r>
          </w:p>
          <w:p w14:paraId="5B2E3014" w14:textId="77777777" w:rsidR="008520EE" w:rsidRDefault="008520EE" w:rsidP="007911CC">
            <w:pPr>
              <w:spacing w:after="0" w:line="256" w:lineRule="auto"/>
              <w:ind w:left="2" w:firstLine="0"/>
            </w:pPr>
            <w:r>
              <w:rPr>
                <w:b/>
              </w:rPr>
              <w:t xml:space="preserve">Import </w:t>
            </w:r>
          </w:p>
        </w:tc>
        <w:tc>
          <w:tcPr>
            <w:tcW w:w="1108" w:type="dxa"/>
            <w:tcBorders>
              <w:top w:val="single" w:sz="8" w:space="0" w:color="000000"/>
              <w:left w:val="single" w:sz="8" w:space="0" w:color="000000"/>
              <w:bottom w:val="single" w:sz="8" w:space="0" w:color="000000"/>
              <w:right w:val="single" w:sz="8" w:space="0" w:color="000000"/>
            </w:tcBorders>
            <w:hideMark/>
          </w:tcPr>
          <w:p w14:paraId="15F75087" w14:textId="77777777" w:rsidR="008520EE" w:rsidRDefault="008520EE" w:rsidP="007911CC">
            <w:pPr>
              <w:spacing w:after="72" w:line="256" w:lineRule="auto"/>
              <w:ind w:left="2" w:firstLine="0"/>
            </w:pPr>
            <w:r>
              <w:rPr>
                <w:b/>
              </w:rPr>
              <w:t xml:space="preserve">MIA </w:t>
            </w:r>
          </w:p>
          <w:p w14:paraId="4BD8F5AD" w14:textId="77777777" w:rsidR="008520EE" w:rsidRDefault="008520EE" w:rsidP="007911CC">
            <w:pPr>
              <w:spacing w:after="0" w:line="256" w:lineRule="auto"/>
              <w:ind w:left="2" w:firstLine="0"/>
            </w:pPr>
            <w:r>
              <w:rPr>
                <w:b/>
              </w:rPr>
              <w:t xml:space="preserve">Export </w:t>
            </w:r>
          </w:p>
        </w:tc>
        <w:tc>
          <w:tcPr>
            <w:tcW w:w="1539" w:type="dxa"/>
            <w:tcBorders>
              <w:top w:val="single" w:sz="8" w:space="0" w:color="000000"/>
              <w:left w:val="single" w:sz="8" w:space="0" w:color="000000"/>
              <w:bottom w:val="single" w:sz="8" w:space="0" w:color="000000"/>
              <w:right w:val="single" w:sz="8" w:space="0" w:color="000000"/>
            </w:tcBorders>
            <w:hideMark/>
          </w:tcPr>
          <w:p w14:paraId="5D55D53F" w14:textId="77777777" w:rsidR="008520EE" w:rsidRDefault="008520EE" w:rsidP="007911CC">
            <w:pPr>
              <w:spacing w:after="72" w:line="256" w:lineRule="auto"/>
              <w:ind w:left="2" w:firstLine="0"/>
            </w:pPr>
            <w:r>
              <w:rPr>
                <w:b/>
              </w:rPr>
              <w:t xml:space="preserve">MIA </w:t>
            </w:r>
          </w:p>
          <w:p w14:paraId="40E2C534" w14:textId="77777777" w:rsidR="008520EE" w:rsidRDefault="008520EE" w:rsidP="007911CC">
            <w:pPr>
              <w:spacing w:after="0" w:line="256" w:lineRule="auto"/>
              <w:ind w:left="2" w:firstLine="0"/>
            </w:pPr>
            <w:r>
              <w:rPr>
                <w:b/>
              </w:rPr>
              <w:t xml:space="preserve">Import </w:t>
            </w:r>
          </w:p>
        </w:tc>
      </w:tr>
      <w:tr w:rsidR="008520EE" w14:paraId="17729A07" w14:textId="77777777" w:rsidTr="000131BC">
        <w:trPr>
          <w:trHeight w:val="529"/>
        </w:trPr>
        <w:tc>
          <w:tcPr>
            <w:tcW w:w="1663" w:type="dxa"/>
            <w:tcBorders>
              <w:top w:val="single" w:sz="8" w:space="0" w:color="000000"/>
              <w:left w:val="single" w:sz="8" w:space="0" w:color="000000"/>
              <w:bottom w:val="single" w:sz="8" w:space="0" w:color="000000"/>
              <w:right w:val="single" w:sz="8" w:space="0" w:color="000000"/>
            </w:tcBorders>
            <w:hideMark/>
          </w:tcPr>
          <w:p w14:paraId="57E056BD" w14:textId="77777777" w:rsidR="008520EE" w:rsidRDefault="008520EE" w:rsidP="007911CC">
            <w:pPr>
              <w:spacing w:after="0" w:line="256" w:lineRule="auto"/>
              <w:ind w:left="0" w:firstLine="0"/>
            </w:pPr>
            <w:r>
              <w:t xml:space="preserve">Day before </w:t>
            </w:r>
          </w:p>
        </w:tc>
        <w:tc>
          <w:tcPr>
            <w:tcW w:w="1045" w:type="dxa"/>
            <w:tcBorders>
              <w:top w:val="single" w:sz="8" w:space="0" w:color="000000"/>
              <w:left w:val="single" w:sz="8" w:space="0" w:color="000000"/>
              <w:bottom w:val="single" w:sz="8" w:space="0" w:color="000000"/>
              <w:right w:val="single" w:sz="8" w:space="0" w:color="000000"/>
            </w:tcBorders>
            <w:hideMark/>
          </w:tcPr>
          <w:p w14:paraId="546C6B2C" w14:textId="77777777" w:rsidR="008520EE" w:rsidRDefault="008520EE" w:rsidP="007911CC">
            <w:pPr>
              <w:spacing w:after="0" w:line="256" w:lineRule="auto"/>
              <w:ind w:left="5" w:firstLine="0"/>
            </w:pPr>
            <w:r>
              <w:t xml:space="preserve">Sunday </w:t>
            </w:r>
          </w:p>
        </w:tc>
        <w:tc>
          <w:tcPr>
            <w:tcW w:w="1233" w:type="dxa"/>
            <w:tcBorders>
              <w:top w:val="single" w:sz="8" w:space="0" w:color="000000"/>
              <w:left w:val="single" w:sz="8" w:space="0" w:color="000000"/>
              <w:bottom w:val="single" w:sz="8" w:space="0" w:color="000000"/>
              <w:right w:val="single" w:sz="8" w:space="0" w:color="000000"/>
            </w:tcBorders>
            <w:hideMark/>
          </w:tcPr>
          <w:p w14:paraId="5E586102" w14:textId="77777777" w:rsidR="008520EE" w:rsidRDefault="008520EE" w:rsidP="007911CC">
            <w:pPr>
              <w:spacing w:after="0" w:line="256" w:lineRule="auto"/>
              <w:ind w:left="2" w:firstLine="0"/>
            </w:pPr>
            <w:r>
              <w:t xml:space="preserve">1/18/2026 </w:t>
            </w:r>
          </w:p>
        </w:tc>
        <w:tc>
          <w:tcPr>
            <w:tcW w:w="1129" w:type="dxa"/>
            <w:tcBorders>
              <w:top w:val="single" w:sz="8" w:space="0" w:color="000000"/>
              <w:left w:val="single" w:sz="8" w:space="0" w:color="000000"/>
              <w:bottom w:val="single" w:sz="8" w:space="0" w:color="000000"/>
              <w:right w:val="single" w:sz="8" w:space="0" w:color="000000"/>
            </w:tcBorders>
            <w:hideMark/>
          </w:tcPr>
          <w:p w14:paraId="7F8E6463" w14:textId="77777777" w:rsidR="008520EE" w:rsidRDefault="008520EE" w:rsidP="007911CC">
            <w:pPr>
              <w:spacing w:after="0" w:line="256" w:lineRule="auto"/>
              <w:ind w:left="2" w:firstLine="0"/>
            </w:pPr>
            <w:r>
              <w:t xml:space="preserve">YES </w:t>
            </w:r>
          </w:p>
        </w:tc>
        <w:tc>
          <w:tcPr>
            <w:tcW w:w="1625" w:type="dxa"/>
            <w:tcBorders>
              <w:top w:val="single" w:sz="8" w:space="0" w:color="000000"/>
              <w:left w:val="single" w:sz="8" w:space="0" w:color="000000"/>
              <w:bottom w:val="single" w:sz="8" w:space="0" w:color="000000"/>
              <w:right w:val="single" w:sz="8" w:space="0" w:color="000000"/>
            </w:tcBorders>
            <w:hideMark/>
          </w:tcPr>
          <w:p w14:paraId="14AE21EE" w14:textId="77777777" w:rsidR="008520EE" w:rsidRDefault="008520EE" w:rsidP="007911CC">
            <w:pPr>
              <w:spacing w:after="0" w:line="256" w:lineRule="auto"/>
              <w:ind w:left="2" w:firstLine="0"/>
            </w:pPr>
            <w:r>
              <w:t xml:space="preserve">YES </w:t>
            </w:r>
          </w:p>
        </w:tc>
        <w:tc>
          <w:tcPr>
            <w:tcW w:w="1108" w:type="dxa"/>
            <w:tcBorders>
              <w:top w:val="single" w:sz="8" w:space="0" w:color="000000"/>
              <w:left w:val="single" w:sz="8" w:space="0" w:color="000000"/>
              <w:bottom w:val="single" w:sz="8" w:space="0" w:color="000000"/>
              <w:right w:val="single" w:sz="8" w:space="0" w:color="000000"/>
            </w:tcBorders>
            <w:hideMark/>
          </w:tcPr>
          <w:p w14:paraId="77585397" w14:textId="77777777" w:rsidR="008520EE" w:rsidRDefault="008520EE" w:rsidP="007911CC">
            <w:pPr>
              <w:spacing w:after="0" w:line="256" w:lineRule="auto"/>
              <w:ind w:left="2" w:firstLine="0"/>
            </w:pPr>
            <w:r>
              <w:t xml:space="preserve">YES </w:t>
            </w:r>
          </w:p>
        </w:tc>
        <w:tc>
          <w:tcPr>
            <w:tcW w:w="1539" w:type="dxa"/>
            <w:tcBorders>
              <w:top w:val="single" w:sz="8" w:space="0" w:color="000000"/>
              <w:left w:val="single" w:sz="8" w:space="0" w:color="000000"/>
              <w:bottom w:val="single" w:sz="8" w:space="0" w:color="000000"/>
              <w:right w:val="single" w:sz="8" w:space="0" w:color="000000"/>
            </w:tcBorders>
            <w:hideMark/>
          </w:tcPr>
          <w:p w14:paraId="128BC789" w14:textId="77777777" w:rsidR="008520EE" w:rsidRDefault="008520EE" w:rsidP="007911CC">
            <w:pPr>
              <w:spacing w:after="0" w:line="256" w:lineRule="auto"/>
              <w:ind w:left="2" w:firstLine="0"/>
            </w:pPr>
            <w:r>
              <w:t xml:space="preserve">YES </w:t>
            </w:r>
          </w:p>
        </w:tc>
      </w:tr>
      <w:tr w:rsidR="008520EE" w14:paraId="17972875" w14:textId="77777777" w:rsidTr="000131BC">
        <w:trPr>
          <w:trHeight w:val="555"/>
        </w:trPr>
        <w:tc>
          <w:tcPr>
            <w:tcW w:w="1663" w:type="dxa"/>
            <w:tcBorders>
              <w:top w:val="single" w:sz="8" w:space="0" w:color="000000"/>
              <w:left w:val="single" w:sz="8" w:space="0" w:color="000000"/>
              <w:bottom w:val="single" w:sz="8" w:space="0" w:color="000000"/>
              <w:right w:val="single" w:sz="8" w:space="0" w:color="000000"/>
            </w:tcBorders>
            <w:shd w:val="clear" w:color="auto" w:fill="FFFF00"/>
            <w:vAlign w:val="center"/>
            <w:hideMark/>
          </w:tcPr>
          <w:p w14:paraId="228BCE6B" w14:textId="77777777" w:rsidR="008520EE" w:rsidRDefault="008520EE" w:rsidP="007911CC">
            <w:pPr>
              <w:spacing w:after="0" w:line="256" w:lineRule="auto"/>
              <w:ind w:left="0" w:firstLine="0"/>
            </w:pPr>
            <w:r>
              <w:rPr>
                <w:b/>
              </w:rPr>
              <w:t xml:space="preserve">MLK Jr Day </w:t>
            </w:r>
          </w:p>
        </w:tc>
        <w:tc>
          <w:tcPr>
            <w:tcW w:w="1045" w:type="dxa"/>
            <w:tcBorders>
              <w:top w:val="single" w:sz="8" w:space="0" w:color="000000"/>
              <w:left w:val="single" w:sz="8" w:space="0" w:color="000000"/>
              <w:bottom w:val="single" w:sz="8" w:space="0" w:color="000000"/>
              <w:right w:val="single" w:sz="8" w:space="0" w:color="000000"/>
            </w:tcBorders>
            <w:vAlign w:val="center"/>
            <w:hideMark/>
          </w:tcPr>
          <w:p w14:paraId="687AAA79" w14:textId="77777777" w:rsidR="008520EE" w:rsidRDefault="008520EE" w:rsidP="007911CC">
            <w:pPr>
              <w:spacing w:after="0" w:line="256" w:lineRule="auto"/>
              <w:ind w:left="5" w:firstLine="0"/>
            </w:pPr>
            <w:r>
              <w:t xml:space="preserve">Monday </w:t>
            </w:r>
          </w:p>
        </w:tc>
        <w:tc>
          <w:tcPr>
            <w:tcW w:w="1233" w:type="dxa"/>
            <w:tcBorders>
              <w:top w:val="single" w:sz="8" w:space="0" w:color="000000"/>
              <w:left w:val="single" w:sz="8" w:space="0" w:color="000000"/>
              <w:bottom w:val="single" w:sz="8" w:space="0" w:color="000000"/>
              <w:right w:val="single" w:sz="8" w:space="0" w:color="000000"/>
            </w:tcBorders>
            <w:vAlign w:val="center"/>
            <w:hideMark/>
          </w:tcPr>
          <w:p w14:paraId="44EAC85C" w14:textId="77777777" w:rsidR="008520EE" w:rsidRDefault="008520EE" w:rsidP="007911CC">
            <w:pPr>
              <w:spacing w:after="0" w:line="256" w:lineRule="auto"/>
              <w:ind w:left="2" w:firstLine="0"/>
            </w:pPr>
            <w:r>
              <w:t xml:space="preserve">1/19/2026 </w:t>
            </w:r>
          </w:p>
        </w:tc>
        <w:tc>
          <w:tcPr>
            <w:tcW w:w="1129" w:type="dxa"/>
            <w:tcBorders>
              <w:top w:val="single" w:sz="8" w:space="0" w:color="000000"/>
              <w:left w:val="single" w:sz="8" w:space="0" w:color="000000"/>
              <w:bottom w:val="single" w:sz="8" w:space="0" w:color="000000"/>
              <w:right w:val="single" w:sz="8" w:space="0" w:color="000000"/>
            </w:tcBorders>
            <w:vAlign w:val="center"/>
            <w:hideMark/>
          </w:tcPr>
          <w:p w14:paraId="7E155A8B" w14:textId="77777777" w:rsidR="008520EE" w:rsidRDefault="008520EE" w:rsidP="007911CC">
            <w:pPr>
              <w:spacing w:after="0" w:line="256" w:lineRule="auto"/>
              <w:ind w:left="2" w:firstLine="0"/>
            </w:pPr>
            <w:r>
              <w:t xml:space="preserve">YES </w:t>
            </w:r>
          </w:p>
        </w:tc>
        <w:tc>
          <w:tcPr>
            <w:tcW w:w="1625" w:type="dxa"/>
            <w:tcBorders>
              <w:top w:val="single" w:sz="8" w:space="0" w:color="000000"/>
              <w:left w:val="single" w:sz="8" w:space="0" w:color="000000"/>
              <w:bottom w:val="single" w:sz="8" w:space="0" w:color="000000"/>
              <w:right w:val="single" w:sz="8" w:space="0" w:color="000000"/>
            </w:tcBorders>
            <w:vAlign w:val="center"/>
            <w:hideMark/>
          </w:tcPr>
          <w:p w14:paraId="143F80A2" w14:textId="77777777" w:rsidR="008520EE" w:rsidRDefault="008520EE" w:rsidP="007911CC">
            <w:pPr>
              <w:spacing w:after="0" w:line="256" w:lineRule="auto"/>
              <w:ind w:left="2" w:firstLine="0"/>
            </w:pPr>
            <w:r>
              <w:t xml:space="preserve">YES </w:t>
            </w:r>
          </w:p>
        </w:tc>
        <w:tc>
          <w:tcPr>
            <w:tcW w:w="1108" w:type="dxa"/>
            <w:tcBorders>
              <w:top w:val="single" w:sz="8" w:space="0" w:color="000000"/>
              <w:left w:val="single" w:sz="8" w:space="0" w:color="000000"/>
              <w:bottom w:val="single" w:sz="8" w:space="0" w:color="000000"/>
              <w:right w:val="single" w:sz="8" w:space="0" w:color="000000"/>
            </w:tcBorders>
            <w:vAlign w:val="center"/>
            <w:hideMark/>
          </w:tcPr>
          <w:p w14:paraId="63367D53" w14:textId="77777777" w:rsidR="008520EE" w:rsidRDefault="008520EE" w:rsidP="007911CC">
            <w:pPr>
              <w:spacing w:after="0" w:line="256" w:lineRule="auto"/>
              <w:ind w:left="2" w:firstLine="0"/>
            </w:pPr>
            <w:r>
              <w:t xml:space="preserve">YES </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3C72B504" w14:textId="77777777" w:rsidR="008520EE" w:rsidRDefault="008520EE" w:rsidP="007911CC">
            <w:pPr>
              <w:spacing w:after="0" w:line="256" w:lineRule="auto"/>
              <w:ind w:left="2" w:firstLine="0"/>
            </w:pPr>
            <w:r>
              <w:t xml:space="preserve">YES </w:t>
            </w:r>
          </w:p>
        </w:tc>
      </w:tr>
      <w:tr w:rsidR="008520EE" w14:paraId="507017F8" w14:textId="77777777" w:rsidTr="000131BC">
        <w:trPr>
          <w:trHeight w:val="584"/>
        </w:trPr>
        <w:tc>
          <w:tcPr>
            <w:tcW w:w="1663" w:type="dxa"/>
            <w:tcBorders>
              <w:top w:val="single" w:sz="8" w:space="0" w:color="000000"/>
              <w:left w:val="single" w:sz="8" w:space="0" w:color="000000"/>
              <w:bottom w:val="single" w:sz="8" w:space="0" w:color="000000"/>
              <w:right w:val="single" w:sz="8" w:space="0" w:color="000000"/>
            </w:tcBorders>
            <w:vAlign w:val="center"/>
            <w:hideMark/>
          </w:tcPr>
          <w:p w14:paraId="1CF7C75B" w14:textId="77777777" w:rsidR="008520EE" w:rsidRDefault="008520EE" w:rsidP="007911CC">
            <w:pPr>
              <w:spacing w:after="0" w:line="256" w:lineRule="auto"/>
              <w:ind w:left="0" w:firstLine="0"/>
            </w:pPr>
            <w:r>
              <w:t xml:space="preserve">Day after </w:t>
            </w:r>
          </w:p>
        </w:tc>
        <w:tc>
          <w:tcPr>
            <w:tcW w:w="1045" w:type="dxa"/>
            <w:tcBorders>
              <w:top w:val="single" w:sz="8" w:space="0" w:color="000000"/>
              <w:left w:val="single" w:sz="8" w:space="0" w:color="000000"/>
              <w:bottom w:val="single" w:sz="8" w:space="0" w:color="000000"/>
              <w:right w:val="single" w:sz="8" w:space="0" w:color="000000"/>
            </w:tcBorders>
            <w:vAlign w:val="center"/>
            <w:hideMark/>
          </w:tcPr>
          <w:p w14:paraId="68A7A009" w14:textId="77777777" w:rsidR="008520EE" w:rsidRDefault="008520EE" w:rsidP="007911CC">
            <w:pPr>
              <w:spacing w:after="0" w:line="256" w:lineRule="auto"/>
              <w:ind w:left="5" w:firstLine="0"/>
            </w:pPr>
            <w:r>
              <w:t xml:space="preserve">Tuesday </w:t>
            </w:r>
          </w:p>
        </w:tc>
        <w:tc>
          <w:tcPr>
            <w:tcW w:w="1233" w:type="dxa"/>
            <w:tcBorders>
              <w:top w:val="single" w:sz="8" w:space="0" w:color="000000"/>
              <w:left w:val="single" w:sz="8" w:space="0" w:color="000000"/>
              <w:bottom w:val="single" w:sz="8" w:space="0" w:color="000000"/>
              <w:right w:val="single" w:sz="8" w:space="0" w:color="000000"/>
            </w:tcBorders>
            <w:vAlign w:val="center"/>
            <w:hideMark/>
          </w:tcPr>
          <w:p w14:paraId="01B35908" w14:textId="77777777" w:rsidR="008520EE" w:rsidRDefault="008520EE" w:rsidP="007911CC">
            <w:pPr>
              <w:spacing w:after="0" w:line="256" w:lineRule="auto"/>
              <w:ind w:left="2" w:firstLine="0"/>
            </w:pPr>
            <w:r>
              <w:t xml:space="preserve">1/20/2026 </w:t>
            </w:r>
          </w:p>
        </w:tc>
        <w:tc>
          <w:tcPr>
            <w:tcW w:w="1129" w:type="dxa"/>
            <w:tcBorders>
              <w:top w:val="single" w:sz="8" w:space="0" w:color="000000"/>
              <w:left w:val="single" w:sz="8" w:space="0" w:color="000000"/>
              <w:bottom w:val="single" w:sz="8" w:space="0" w:color="000000"/>
              <w:right w:val="single" w:sz="8" w:space="0" w:color="000000"/>
            </w:tcBorders>
            <w:vAlign w:val="center"/>
            <w:hideMark/>
          </w:tcPr>
          <w:p w14:paraId="586B40A0" w14:textId="77777777" w:rsidR="008520EE" w:rsidRDefault="008520EE" w:rsidP="007911CC">
            <w:pPr>
              <w:spacing w:after="0" w:line="256" w:lineRule="auto"/>
              <w:ind w:left="2" w:firstLine="0"/>
            </w:pPr>
            <w:r>
              <w:t xml:space="preserve">YES </w:t>
            </w:r>
          </w:p>
        </w:tc>
        <w:tc>
          <w:tcPr>
            <w:tcW w:w="1625" w:type="dxa"/>
            <w:tcBorders>
              <w:top w:val="single" w:sz="8" w:space="0" w:color="000000"/>
              <w:left w:val="single" w:sz="8" w:space="0" w:color="000000"/>
              <w:bottom w:val="single" w:sz="8" w:space="0" w:color="000000"/>
              <w:right w:val="single" w:sz="8" w:space="0" w:color="000000"/>
            </w:tcBorders>
            <w:vAlign w:val="center"/>
            <w:hideMark/>
          </w:tcPr>
          <w:p w14:paraId="259B273A" w14:textId="77777777" w:rsidR="008520EE" w:rsidRDefault="008520EE" w:rsidP="007911CC">
            <w:pPr>
              <w:spacing w:after="0" w:line="256" w:lineRule="auto"/>
              <w:ind w:left="2" w:firstLine="0"/>
            </w:pPr>
            <w:r>
              <w:t xml:space="preserve">YES </w:t>
            </w:r>
          </w:p>
        </w:tc>
        <w:tc>
          <w:tcPr>
            <w:tcW w:w="1108" w:type="dxa"/>
            <w:tcBorders>
              <w:top w:val="single" w:sz="8" w:space="0" w:color="000000"/>
              <w:left w:val="single" w:sz="8" w:space="0" w:color="000000"/>
              <w:bottom w:val="single" w:sz="8" w:space="0" w:color="000000"/>
              <w:right w:val="single" w:sz="8" w:space="0" w:color="000000"/>
            </w:tcBorders>
            <w:vAlign w:val="center"/>
            <w:hideMark/>
          </w:tcPr>
          <w:p w14:paraId="4C3C922B" w14:textId="77777777" w:rsidR="008520EE" w:rsidRDefault="008520EE" w:rsidP="007911CC">
            <w:pPr>
              <w:spacing w:after="0" w:line="256" w:lineRule="auto"/>
              <w:ind w:left="2" w:firstLine="0"/>
            </w:pPr>
            <w:r>
              <w:t xml:space="preserve">YES </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4AC05B01" w14:textId="77777777" w:rsidR="008520EE" w:rsidRDefault="008520EE" w:rsidP="007911CC">
            <w:pPr>
              <w:spacing w:after="0" w:line="256" w:lineRule="auto"/>
              <w:ind w:left="2" w:firstLine="0"/>
            </w:pPr>
            <w:r>
              <w:t xml:space="preserve">YES </w:t>
            </w:r>
          </w:p>
        </w:tc>
      </w:tr>
    </w:tbl>
    <w:p w14:paraId="7754606E" w14:textId="77777777" w:rsidR="008520EE" w:rsidRDefault="008520EE" w:rsidP="008520EE">
      <w:pPr>
        <w:spacing w:after="127" w:line="256" w:lineRule="auto"/>
        <w:ind w:left="108" w:firstLine="0"/>
      </w:pPr>
      <w:r>
        <w:t xml:space="preserve"> </w:t>
      </w:r>
    </w:p>
    <w:p w14:paraId="7B0445E8" w14:textId="77777777" w:rsidR="008520EE" w:rsidRDefault="008520EE" w:rsidP="008520EE">
      <w:pPr>
        <w:spacing w:after="0" w:line="256" w:lineRule="auto"/>
        <w:ind w:left="108" w:firstLine="0"/>
      </w:pPr>
      <w:r>
        <w:rPr>
          <w:sz w:val="31"/>
          <w:vertAlign w:val="superscript"/>
        </w:rPr>
        <w:t xml:space="preserve"> </w:t>
      </w:r>
      <w:r>
        <w:t xml:space="preserve"> </w:t>
      </w:r>
      <w:r>
        <w:tab/>
        <w:t xml:space="preserve">  </w:t>
      </w:r>
      <w:r>
        <w:tab/>
        <w:t xml:space="preserve"> </w:t>
      </w:r>
      <w:r>
        <w:tab/>
        <w:t xml:space="preserve"> </w:t>
      </w:r>
      <w:r>
        <w:tab/>
        <w:t xml:space="preserve"> </w:t>
      </w:r>
      <w:r>
        <w:tab/>
        <w:t xml:space="preserve"> </w:t>
      </w:r>
      <w:r>
        <w:tab/>
        <w:t xml:space="preserve"> </w:t>
      </w:r>
    </w:p>
    <w:p w14:paraId="6DFACF7D" w14:textId="77777777" w:rsidR="008520EE" w:rsidRDefault="008520EE" w:rsidP="008520EE">
      <w:pPr>
        <w:spacing w:after="0" w:line="256" w:lineRule="auto"/>
        <w:ind w:left="118"/>
        <w:rPr>
          <w:b/>
          <w:i/>
        </w:rPr>
      </w:pPr>
      <w:r>
        <w:rPr>
          <w:b/>
          <w:i/>
          <w:u w:val="single" w:color="000000"/>
        </w:rPr>
        <w:t xml:space="preserve">Customs CBP opening plan and hours at the </w:t>
      </w:r>
      <w:r>
        <w:rPr>
          <w:b/>
          <w:i/>
          <w:u w:val="single"/>
        </w:rPr>
        <w:t>ISC</w:t>
      </w:r>
      <w:r>
        <w:rPr>
          <w:b/>
          <w:i/>
        </w:rPr>
        <w:t xml:space="preserve"> </w:t>
      </w:r>
    </w:p>
    <w:p w14:paraId="49F6D224" w14:textId="77777777" w:rsidR="008520EE" w:rsidRDefault="008520EE" w:rsidP="008520EE">
      <w:pPr>
        <w:tabs>
          <w:tab w:val="center" w:pos="4897"/>
          <w:tab w:val="center" w:pos="6431"/>
          <w:tab w:val="center" w:pos="7477"/>
        </w:tabs>
        <w:spacing w:after="0" w:line="256" w:lineRule="auto"/>
        <w:ind w:left="0" w:firstLine="0"/>
      </w:pPr>
      <w:r>
        <w:rPr>
          <w:b/>
          <w:i/>
        </w:rPr>
        <w:tab/>
        <w:t xml:space="preserve"> </w:t>
      </w:r>
      <w:r>
        <w:rPr>
          <w:b/>
          <w:i/>
        </w:rPr>
        <w:tab/>
      </w:r>
      <w:r>
        <w:t xml:space="preserve"> </w:t>
      </w:r>
      <w:r>
        <w:tab/>
        <w:t xml:space="preserve"> </w:t>
      </w:r>
    </w:p>
    <w:tbl>
      <w:tblPr>
        <w:tblStyle w:val="TableGrid"/>
        <w:tblW w:w="9323" w:type="dxa"/>
        <w:tblInd w:w="2" w:type="dxa"/>
        <w:tblCellMar>
          <w:top w:w="53" w:type="dxa"/>
          <w:left w:w="106" w:type="dxa"/>
          <w:right w:w="53" w:type="dxa"/>
        </w:tblCellMar>
        <w:tblLook w:val="04A0" w:firstRow="1" w:lastRow="0" w:firstColumn="1" w:lastColumn="0" w:noHBand="0" w:noVBand="1"/>
      </w:tblPr>
      <w:tblGrid>
        <w:gridCol w:w="1659"/>
        <w:gridCol w:w="1043"/>
        <w:gridCol w:w="1230"/>
        <w:gridCol w:w="1127"/>
        <w:gridCol w:w="1622"/>
        <w:gridCol w:w="1106"/>
        <w:gridCol w:w="1536"/>
      </w:tblGrid>
      <w:tr w:rsidR="008520EE" w14:paraId="5A70CBA3" w14:textId="77777777" w:rsidTr="000131BC">
        <w:trPr>
          <w:trHeight w:val="962"/>
        </w:trPr>
        <w:tc>
          <w:tcPr>
            <w:tcW w:w="1659" w:type="dxa"/>
            <w:tcBorders>
              <w:top w:val="single" w:sz="18" w:space="0" w:color="000000"/>
              <w:left w:val="single" w:sz="8" w:space="0" w:color="000000"/>
              <w:bottom w:val="single" w:sz="8" w:space="0" w:color="000000"/>
              <w:right w:val="single" w:sz="8" w:space="0" w:color="000000"/>
            </w:tcBorders>
            <w:vAlign w:val="center"/>
            <w:hideMark/>
          </w:tcPr>
          <w:p w14:paraId="1CE87FEE" w14:textId="77777777" w:rsidR="008520EE" w:rsidRDefault="008520EE" w:rsidP="007911CC">
            <w:pPr>
              <w:spacing w:after="0" w:line="256" w:lineRule="auto"/>
              <w:ind w:left="0" w:firstLine="0"/>
            </w:pPr>
            <w:r>
              <w:rPr>
                <w:b/>
              </w:rPr>
              <w:t xml:space="preserve">Holiday </w:t>
            </w:r>
          </w:p>
        </w:tc>
        <w:tc>
          <w:tcPr>
            <w:tcW w:w="1043" w:type="dxa"/>
            <w:tcBorders>
              <w:top w:val="single" w:sz="18" w:space="0" w:color="000000"/>
              <w:left w:val="single" w:sz="8" w:space="0" w:color="000000"/>
              <w:bottom w:val="single" w:sz="8" w:space="0" w:color="000000"/>
              <w:right w:val="single" w:sz="8" w:space="0" w:color="000000"/>
            </w:tcBorders>
            <w:hideMark/>
          </w:tcPr>
          <w:p w14:paraId="1E808090" w14:textId="77777777" w:rsidR="008520EE" w:rsidRDefault="008520EE" w:rsidP="007911CC">
            <w:pPr>
              <w:spacing w:after="146" w:line="256" w:lineRule="auto"/>
              <w:ind w:left="5" w:firstLine="0"/>
            </w:pPr>
            <w:r>
              <w:rPr>
                <w:b/>
              </w:rPr>
              <w:t xml:space="preserve">Day of  </w:t>
            </w:r>
          </w:p>
          <w:p w14:paraId="42D0E982" w14:textId="77777777" w:rsidR="008520EE" w:rsidRDefault="008520EE" w:rsidP="007911CC">
            <w:pPr>
              <w:spacing w:after="0" w:line="256" w:lineRule="auto"/>
              <w:ind w:left="5" w:firstLine="0"/>
            </w:pPr>
            <w:r>
              <w:rPr>
                <w:b/>
              </w:rPr>
              <w:t xml:space="preserve">Week </w:t>
            </w:r>
          </w:p>
        </w:tc>
        <w:tc>
          <w:tcPr>
            <w:tcW w:w="1230" w:type="dxa"/>
            <w:tcBorders>
              <w:top w:val="single" w:sz="18" w:space="0" w:color="000000"/>
              <w:left w:val="single" w:sz="8" w:space="0" w:color="000000"/>
              <w:bottom w:val="single" w:sz="8" w:space="0" w:color="000000"/>
              <w:right w:val="single" w:sz="8" w:space="0" w:color="000000"/>
            </w:tcBorders>
            <w:vAlign w:val="center"/>
            <w:hideMark/>
          </w:tcPr>
          <w:p w14:paraId="639AE7DB" w14:textId="77777777" w:rsidR="008520EE" w:rsidRDefault="008520EE" w:rsidP="007911CC">
            <w:pPr>
              <w:spacing w:after="0" w:line="256" w:lineRule="auto"/>
              <w:ind w:left="2" w:firstLine="0"/>
            </w:pPr>
            <w:r>
              <w:rPr>
                <w:b/>
              </w:rPr>
              <w:t xml:space="preserve">Date </w:t>
            </w:r>
          </w:p>
        </w:tc>
        <w:tc>
          <w:tcPr>
            <w:tcW w:w="1127" w:type="dxa"/>
            <w:tcBorders>
              <w:top w:val="single" w:sz="18" w:space="0" w:color="000000"/>
              <w:left w:val="single" w:sz="8" w:space="0" w:color="000000"/>
              <w:bottom w:val="single" w:sz="8" w:space="0" w:color="000000"/>
              <w:right w:val="single" w:sz="8" w:space="0" w:color="000000"/>
            </w:tcBorders>
            <w:hideMark/>
          </w:tcPr>
          <w:p w14:paraId="48BDAF46" w14:textId="77777777" w:rsidR="008520EE" w:rsidRDefault="008520EE" w:rsidP="007911CC">
            <w:pPr>
              <w:spacing w:after="0" w:line="256" w:lineRule="auto"/>
              <w:ind w:left="2" w:firstLine="0"/>
            </w:pPr>
            <w:r>
              <w:rPr>
                <w:b/>
              </w:rPr>
              <w:t xml:space="preserve">JFK  CBP open </w:t>
            </w:r>
          </w:p>
        </w:tc>
        <w:tc>
          <w:tcPr>
            <w:tcW w:w="1622" w:type="dxa"/>
            <w:tcBorders>
              <w:top w:val="single" w:sz="18" w:space="0" w:color="000000"/>
              <w:left w:val="single" w:sz="8" w:space="0" w:color="000000"/>
              <w:bottom w:val="single" w:sz="8" w:space="0" w:color="000000"/>
              <w:right w:val="single" w:sz="8" w:space="0" w:color="000000"/>
            </w:tcBorders>
            <w:hideMark/>
          </w:tcPr>
          <w:p w14:paraId="2FF9EDCB" w14:textId="77777777" w:rsidR="008520EE" w:rsidRDefault="008520EE" w:rsidP="007911CC">
            <w:pPr>
              <w:spacing w:after="146" w:line="256" w:lineRule="auto"/>
              <w:ind w:left="2" w:firstLine="0"/>
            </w:pPr>
            <w:r>
              <w:rPr>
                <w:b/>
              </w:rPr>
              <w:t xml:space="preserve">JFK  </w:t>
            </w:r>
          </w:p>
          <w:p w14:paraId="222444A9" w14:textId="77777777" w:rsidR="008520EE" w:rsidRDefault="008520EE" w:rsidP="007911CC">
            <w:pPr>
              <w:spacing w:after="0" w:line="256" w:lineRule="auto"/>
              <w:ind w:left="2" w:firstLine="0"/>
            </w:pPr>
            <w:r>
              <w:rPr>
                <w:b/>
              </w:rPr>
              <w:t xml:space="preserve">CBP hours </w:t>
            </w:r>
          </w:p>
        </w:tc>
        <w:tc>
          <w:tcPr>
            <w:tcW w:w="1106" w:type="dxa"/>
            <w:tcBorders>
              <w:top w:val="single" w:sz="18" w:space="0" w:color="000000"/>
              <w:left w:val="single" w:sz="8" w:space="0" w:color="000000"/>
              <w:bottom w:val="single" w:sz="8" w:space="0" w:color="000000"/>
              <w:right w:val="single" w:sz="8" w:space="0" w:color="000000"/>
            </w:tcBorders>
            <w:hideMark/>
          </w:tcPr>
          <w:p w14:paraId="646ADEE9" w14:textId="77777777" w:rsidR="008520EE" w:rsidRDefault="008520EE" w:rsidP="007911CC">
            <w:pPr>
              <w:spacing w:after="0" w:line="256" w:lineRule="auto"/>
              <w:ind w:left="2" w:firstLine="0"/>
            </w:pPr>
            <w:r>
              <w:rPr>
                <w:b/>
              </w:rPr>
              <w:t xml:space="preserve">ORD CBP open </w:t>
            </w:r>
          </w:p>
        </w:tc>
        <w:tc>
          <w:tcPr>
            <w:tcW w:w="1536" w:type="dxa"/>
            <w:tcBorders>
              <w:top w:val="single" w:sz="18" w:space="0" w:color="000000"/>
              <w:left w:val="single" w:sz="8" w:space="0" w:color="000000"/>
              <w:bottom w:val="single" w:sz="8" w:space="0" w:color="000000"/>
              <w:right w:val="single" w:sz="8" w:space="0" w:color="000000"/>
            </w:tcBorders>
            <w:hideMark/>
          </w:tcPr>
          <w:p w14:paraId="72F6707A" w14:textId="77777777" w:rsidR="008520EE" w:rsidRDefault="008520EE" w:rsidP="007911CC">
            <w:pPr>
              <w:spacing w:after="146" w:line="256" w:lineRule="auto"/>
              <w:ind w:left="2" w:firstLine="0"/>
            </w:pPr>
            <w:r>
              <w:rPr>
                <w:b/>
              </w:rPr>
              <w:t xml:space="preserve">ORD </w:t>
            </w:r>
          </w:p>
          <w:p w14:paraId="7345DE5F" w14:textId="77777777" w:rsidR="008520EE" w:rsidRDefault="008520EE" w:rsidP="007911CC">
            <w:pPr>
              <w:spacing w:after="0" w:line="256" w:lineRule="auto"/>
              <w:ind w:left="2" w:firstLine="0"/>
            </w:pPr>
            <w:r>
              <w:rPr>
                <w:b/>
              </w:rPr>
              <w:t xml:space="preserve">CBP hours </w:t>
            </w:r>
          </w:p>
        </w:tc>
      </w:tr>
      <w:tr w:rsidR="008520EE" w14:paraId="0443B474" w14:textId="77777777" w:rsidTr="000131BC">
        <w:trPr>
          <w:trHeight w:val="396"/>
        </w:trPr>
        <w:tc>
          <w:tcPr>
            <w:tcW w:w="1659" w:type="dxa"/>
            <w:tcBorders>
              <w:top w:val="single" w:sz="8" w:space="0" w:color="000000"/>
              <w:left w:val="single" w:sz="8" w:space="0" w:color="000000"/>
              <w:bottom w:val="single" w:sz="8" w:space="0" w:color="000000"/>
              <w:right w:val="single" w:sz="8" w:space="0" w:color="000000"/>
            </w:tcBorders>
            <w:hideMark/>
          </w:tcPr>
          <w:p w14:paraId="34410010" w14:textId="77777777" w:rsidR="008520EE" w:rsidRDefault="008520EE" w:rsidP="007911CC">
            <w:pPr>
              <w:spacing w:after="0" w:line="256" w:lineRule="auto"/>
              <w:ind w:left="0" w:firstLine="0"/>
            </w:pPr>
            <w:r>
              <w:t xml:space="preserve">Day before </w:t>
            </w:r>
          </w:p>
        </w:tc>
        <w:tc>
          <w:tcPr>
            <w:tcW w:w="1043" w:type="dxa"/>
            <w:tcBorders>
              <w:top w:val="single" w:sz="8" w:space="0" w:color="000000"/>
              <w:left w:val="single" w:sz="8" w:space="0" w:color="000000"/>
              <w:bottom w:val="single" w:sz="8" w:space="0" w:color="000000"/>
              <w:right w:val="single" w:sz="8" w:space="0" w:color="000000"/>
            </w:tcBorders>
            <w:hideMark/>
          </w:tcPr>
          <w:p w14:paraId="3CAC231B" w14:textId="77777777" w:rsidR="008520EE" w:rsidRDefault="008520EE" w:rsidP="007911CC">
            <w:pPr>
              <w:spacing w:after="0" w:line="256" w:lineRule="auto"/>
              <w:ind w:left="5" w:firstLine="0"/>
            </w:pPr>
            <w:r>
              <w:t xml:space="preserve">Sunday </w:t>
            </w:r>
          </w:p>
        </w:tc>
        <w:tc>
          <w:tcPr>
            <w:tcW w:w="1230" w:type="dxa"/>
            <w:tcBorders>
              <w:top w:val="single" w:sz="8" w:space="0" w:color="000000"/>
              <w:left w:val="single" w:sz="8" w:space="0" w:color="000000"/>
              <w:bottom w:val="single" w:sz="8" w:space="0" w:color="000000"/>
              <w:right w:val="single" w:sz="8" w:space="0" w:color="000000"/>
            </w:tcBorders>
            <w:hideMark/>
          </w:tcPr>
          <w:p w14:paraId="32CB8C9D" w14:textId="77777777" w:rsidR="008520EE" w:rsidRDefault="008520EE" w:rsidP="007911CC">
            <w:pPr>
              <w:spacing w:after="0" w:line="256" w:lineRule="auto"/>
              <w:ind w:left="2" w:firstLine="0"/>
            </w:pPr>
            <w:r>
              <w:t xml:space="preserve">1/18/2026 </w:t>
            </w:r>
          </w:p>
        </w:tc>
        <w:tc>
          <w:tcPr>
            <w:tcW w:w="1127" w:type="dxa"/>
            <w:tcBorders>
              <w:top w:val="single" w:sz="8" w:space="0" w:color="000000"/>
              <w:left w:val="single" w:sz="8" w:space="0" w:color="000000"/>
              <w:bottom w:val="single" w:sz="8" w:space="0" w:color="000000"/>
              <w:right w:val="single" w:sz="8" w:space="0" w:color="000000"/>
            </w:tcBorders>
            <w:hideMark/>
          </w:tcPr>
          <w:p w14:paraId="45DE39A7" w14:textId="77777777" w:rsidR="008520EE" w:rsidRDefault="008520EE" w:rsidP="007911CC">
            <w:pPr>
              <w:spacing w:after="0" w:line="256" w:lineRule="auto"/>
              <w:ind w:left="2" w:firstLine="0"/>
            </w:pPr>
            <w:r>
              <w:t xml:space="preserve">YES </w:t>
            </w:r>
          </w:p>
        </w:tc>
        <w:tc>
          <w:tcPr>
            <w:tcW w:w="1622" w:type="dxa"/>
            <w:tcBorders>
              <w:top w:val="single" w:sz="8" w:space="0" w:color="000000"/>
              <w:left w:val="single" w:sz="8" w:space="0" w:color="000000"/>
              <w:bottom w:val="single" w:sz="8" w:space="0" w:color="000000"/>
              <w:right w:val="single" w:sz="8" w:space="0" w:color="000000"/>
            </w:tcBorders>
            <w:hideMark/>
          </w:tcPr>
          <w:p w14:paraId="7956949B" w14:textId="77777777" w:rsidR="008520EE" w:rsidRDefault="008520EE" w:rsidP="007911CC">
            <w:pPr>
              <w:spacing w:after="0" w:line="256" w:lineRule="auto"/>
              <w:ind w:left="2" w:firstLine="0"/>
            </w:pPr>
            <w:r>
              <w:t xml:space="preserve">24/7 </w:t>
            </w:r>
          </w:p>
        </w:tc>
        <w:tc>
          <w:tcPr>
            <w:tcW w:w="1106" w:type="dxa"/>
            <w:tcBorders>
              <w:top w:val="single" w:sz="8" w:space="0" w:color="000000"/>
              <w:left w:val="single" w:sz="8" w:space="0" w:color="000000"/>
              <w:bottom w:val="single" w:sz="8" w:space="0" w:color="000000"/>
              <w:right w:val="single" w:sz="8" w:space="0" w:color="000000"/>
            </w:tcBorders>
            <w:hideMark/>
          </w:tcPr>
          <w:p w14:paraId="098FEF74" w14:textId="77777777" w:rsidR="008520EE" w:rsidRDefault="008520EE" w:rsidP="007911CC">
            <w:pPr>
              <w:spacing w:after="0" w:line="256" w:lineRule="auto"/>
              <w:ind w:left="2" w:firstLine="0"/>
            </w:pPr>
            <w:r>
              <w:t xml:space="preserve">YES </w:t>
            </w:r>
          </w:p>
        </w:tc>
        <w:tc>
          <w:tcPr>
            <w:tcW w:w="1536" w:type="dxa"/>
            <w:tcBorders>
              <w:top w:val="single" w:sz="8" w:space="0" w:color="000000"/>
              <w:left w:val="single" w:sz="8" w:space="0" w:color="000000"/>
              <w:bottom w:val="single" w:sz="8" w:space="0" w:color="000000"/>
              <w:right w:val="single" w:sz="8" w:space="0" w:color="000000"/>
            </w:tcBorders>
            <w:hideMark/>
          </w:tcPr>
          <w:p w14:paraId="71E1F367" w14:textId="77777777" w:rsidR="008520EE" w:rsidRDefault="008520EE" w:rsidP="007911CC">
            <w:pPr>
              <w:spacing w:after="0" w:line="256" w:lineRule="auto"/>
              <w:ind w:left="2" w:firstLine="0"/>
            </w:pPr>
            <w:r>
              <w:t xml:space="preserve">06:00 – 15:00 </w:t>
            </w:r>
          </w:p>
        </w:tc>
      </w:tr>
      <w:tr w:rsidR="008520EE" w14:paraId="50971821" w14:textId="77777777" w:rsidTr="000131BC">
        <w:trPr>
          <w:trHeight w:val="387"/>
        </w:trPr>
        <w:tc>
          <w:tcPr>
            <w:tcW w:w="1659" w:type="dxa"/>
            <w:tcBorders>
              <w:top w:val="single" w:sz="8" w:space="0" w:color="000000"/>
              <w:left w:val="single" w:sz="8" w:space="0" w:color="000000"/>
              <w:bottom w:val="single" w:sz="8" w:space="0" w:color="000000"/>
              <w:right w:val="single" w:sz="8" w:space="0" w:color="000000"/>
            </w:tcBorders>
            <w:shd w:val="clear" w:color="auto" w:fill="FFFF00"/>
            <w:hideMark/>
          </w:tcPr>
          <w:p w14:paraId="346E6756" w14:textId="77777777" w:rsidR="008520EE" w:rsidRDefault="008520EE" w:rsidP="007911CC">
            <w:pPr>
              <w:spacing w:after="0" w:line="256" w:lineRule="auto"/>
              <w:ind w:left="0" w:firstLine="0"/>
            </w:pPr>
            <w:r>
              <w:rPr>
                <w:b/>
              </w:rPr>
              <w:t xml:space="preserve">MLK Jr Day </w:t>
            </w:r>
          </w:p>
        </w:tc>
        <w:tc>
          <w:tcPr>
            <w:tcW w:w="1043" w:type="dxa"/>
            <w:tcBorders>
              <w:top w:val="single" w:sz="8" w:space="0" w:color="000000"/>
              <w:left w:val="single" w:sz="8" w:space="0" w:color="000000"/>
              <w:bottom w:val="single" w:sz="8" w:space="0" w:color="000000"/>
              <w:right w:val="single" w:sz="8" w:space="0" w:color="000000"/>
            </w:tcBorders>
            <w:hideMark/>
          </w:tcPr>
          <w:p w14:paraId="0A7F13A1" w14:textId="77777777" w:rsidR="008520EE" w:rsidRDefault="008520EE" w:rsidP="007911CC">
            <w:pPr>
              <w:spacing w:after="0" w:line="256" w:lineRule="auto"/>
              <w:ind w:left="5" w:firstLine="0"/>
            </w:pPr>
            <w:r>
              <w:t xml:space="preserve">Monday </w:t>
            </w:r>
          </w:p>
        </w:tc>
        <w:tc>
          <w:tcPr>
            <w:tcW w:w="1230" w:type="dxa"/>
            <w:tcBorders>
              <w:top w:val="single" w:sz="8" w:space="0" w:color="000000"/>
              <w:left w:val="single" w:sz="8" w:space="0" w:color="000000"/>
              <w:bottom w:val="single" w:sz="8" w:space="0" w:color="000000"/>
              <w:right w:val="single" w:sz="8" w:space="0" w:color="000000"/>
            </w:tcBorders>
            <w:hideMark/>
          </w:tcPr>
          <w:p w14:paraId="4820C29B" w14:textId="77777777" w:rsidR="008520EE" w:rsidRDefault="008520EE" w:rsidP="007911CC">
            <w:pPr>
              <w:spacing w:after="0" w:line="256" w:lineRule="auto"/>
              <w:ind w:left="2" w:firstLine="0"/>
            </w:pPr>
            <w:r>
              <w:t xml:space="preserve">1/19/2026 </w:t>
            </w:r>
          </w:p>
        </w:tc>
        <w:tc>
          <w:tcPr>
            <w:tcW w:w="1127" w:type="dxa"/>
            <w:tcBorders>
              <w:top w:val="single" w:sz="8" w:space="0" w:color="000000"/>
              <w:left w:val="single" w:sz="8" w:space="0" w:color="000000"/>
              <w:bottom w:val="single" w:sz="8" w:space="0" w:color="000000"/>
              <w:right w:val="single" w:sz="8" w:space="0" w:color="000000"/>
            </w:tcBorders>
            <w:hideMark/>
          </w:tcPr>
          <w:p w14:paraId="2BD69A36" w14:textId="77777777" w:rsidR="008520EE" w:rsidRDefault="008520EE" w:rsidP="007911CC">
            <w:pPr>
              <w:spacing w:after="0" w:line="256" w:lineRule="auto"/>
              <w:ind w:left="2" w:firstLine="0"/>
            </w:pPr>
            <w:r>
              <w:t xml:space="preserve">YES </w:t>
            </w:r>
          </w:p>
        </w:tc>
        <w:tc>
          <w:tcPr>
            <w:tcW w:w="1622" w:type="dxa"/>
            <w:tcBorders>
              <w:top w:val="single" w:sz="8" w:space="0" w:color="000000"/>
              <w:left w:val="single" w:sz="8" w:space="0" w:color="000000"/>
              <w:bottom w:val="single" w:sz="8" w:space="0" w:color="000000"/>
              <w:right w:val="single" w:sz="8" w:space="0" w:color="000000"/>
            </w:tcBorders>
            <w:hideMark/>
          </w:tcPr>
          <w:p w14:paraId="62E6E4A7" w14:textId="77777777" w:rsidR="008520EE" w:rsidRDefault="008520EE" w:rsidP="007911CC">
            <w:pPr>
              <w:spacing w:after="0" w:line="256" w:lineRule="auto"/>
              <w:ind w:left="2" w:firstLine="0"/>
            </w:pPr>
            <w:r>
              <w:t xml:space="preserve">24/7 </w:t>
            </w:r>
          </w:p>
        </w:tc>
        <w:tc>
          <w:tcPr>
            <w:tcW w:w="1106" w:type="dxa"/>
            <w:tcBorders>
              <w:top w:val="single" w:sz="8" w:space="0" w:color="000000"/>
              <w:left w:val="single" w:sz="8" w:space="0" w:color="000000"/>
              <w:bottom w:val="single" w:sz="8" w:space="0" w:color="000000"/>
              <w:right w:val="single" w:sz="8" w:space="0" w:color="000000"/>
            </w:tcBorders>
            <w:hideMark/>
          </w:tcPr>
          <w:p w14:paraId="4EDECF1B" w14:textId="77777777" w:rsidR="008520EE" w:rsidRDefault="008520EE" w:rsidP="007911CC">
            <w:pPr>
              <w:spacing w:after="0" w:line="256" w:lineRule="auto"/>
              <w:ind w:left="2" w:firstLine="0"/>
            </w:pPr>
            <w:r>
              <w:t xml:space="preserve">YES </w:t>
            </w:r>
          </w:p>
        </w:tc>
        <w:tc>
          <w:tcPr>
            <w:tcW w:w="1536" w:type="dxa"/>
            <w:tcBorders>
              <w:top w:val="single" w:sz="8" w:space="0" w:color="000000"/>
              <w:left w:val="single" w:sz="8" w:space="0" w:color="000000"/>
              <w:bottom w:val="single" w:sz="8" w:space="0" w:color="000000"/>
              <w:right w:val="single" w:sz="8" w:space="0" w:color="000000"/>
            </w:tcBorders>
            <w:hideMark/>
          </w:tcPr>
          <w:p w14:paraId="54BC22FD" w14:textId="77777777" w:rsidR="008520EE" w:rsidRDefault="008520EE" w:rsidP="007911CC">
            <w:pPr>
              <w:spacing w:after="0" w:line="256" w:lineRule="auto"/>
              <w:ind w:left="2" w:firstLine="0"/>
            </w:pPr>
            <w:r>
              <w:t xml:space="preserve">06:00 – 15:00 </w:t>
            </w:r>
          </w:p>
        </w:tc>
      </w:tr>
      <w:tr w:rsidR="008520EE" w14:paraId="12B72757" w14:textId="77777777" w:rsidTr="000131BC">
        <w:trPr>
          <w:trHeight w:val="396"/>
        </w:trPr>
        <w:tc>
          <w:tcPr>
            <w:tcW w:w="1659" w:type="dxa"/>
            <w:tcBorders>
              <w:top w:val="single" w:sz="8" w:space="0" w:color="000000"/>
              <w:left w:val="single" w:sz="8" w:space="0" w:color="000000"/>
              <w:bottom w:val="single" w:sz="8" w:space="0" w:color="000000"/>
              <w:right w:val="single" w:sz="8" w:space="0" w:color="000000"/>
            </w:tcBorders>
            <w:hideMark/>
          </w:tcPr>
          <w:p w14:paraId="4F858A1F" w14:textId="77777777" w:rsidR="008520EE" w:rsidRDefault="008520EE" w:rsidP="007911CC">
            <w:pPr>
              <w:spacing w:after="0" w:line="256" w:lineRule="auto"/>
              <w:ind w:left="0" w:firstLine="0"/>
            </w:pPr>
            <w:r>
              <w:t xml:space="preserve">Day after </w:t>
            </w:r>
          </w:p>
        </w:tc>
        <w:tc>
          <w:tcPr>
            <w:tcW w:w="1043" w:type="dxa"/>
            <w:tcBorders>
              <w:top w:val="single" w:sz="8" w:space="0" w:color="000000"/>
              <w:left w:val="single" w:sz="8" w:space="0" w:color="000000"/>
              <w:bottom w:val="single" w:sz="8" w:space="0" w:color="000000"/>
              <w:right w:val="single" w:sz="8" w:space="0" w:color="000000"/>
            </w:tcBorders>
            <w:hideMark/>
          </w:tcPr>
          <w:p w14:paraId="5110A2D3" w14:textId="77777777" w:rsidR="008520EE" w:rsidRDefault="008520EE" w:rsidP="007911CC">
            <w:pPr>
              <w:spacing w:after="0" w:line="256" w:lineRule="auto"/>
              <w:ind w:left="5" w:firstLine="0"/>
            </w:pPr>
            <w:r>
              <w:t xml:space="preserve">Tuesday </w:t>
            </w:r>
          </w:p>
        </w:tc>
        <w:tc>
          <w:tcPr>
            <w:tcW w:w="1230" w:type="dxa"/>
            <w:tcBorders>
              <w:top w:val="single" w:sz="8" w:space="0" w:color="000000"/>
              <w:left w:val="single" w:sz="8" w:space="0" w:color="000000"/>
              <w:bottom w:val="single" w:sz="8" w:space="0" w:color="000000"/>
              <w:right w:val="single" w:sz="8" w:space="0" w:color="000000"/>
            </w:tcBorders>
            <w:hideMark/>
          </w:tcPr>
          <w:p w14:paraId="06435126" w14:textId="77777777" w:rsidR="008520EE" w:rsidRDefault="008520EE" w:rsidP="007911CC">
            <w:pPr>
              <w:spacing w:after="0" w:line="256" w:lineRule="auto"/>
              <w:ind w:left="2" w:firstLine="0"/>
            </w:pPr>
            <w:r>
              <w:t xml:space="preserve">1/20/2026 </w:t>
            </w:r>
          </w:p>
        </w:tc>
        <w:tc>
          <w:tcPr>
            <w:tcW w:w="1127" w:type="dxa"/>
            <w:tcBorders>
              <w:top w:val="single" w:sz="8" w:space="0" w:color="000000"/>
              <w:left w:val="single" w:sz="8" w:space="0" w:color="000000"/>
              <w:bottom w:val="single" w:sz="8" w:space="0" w:color="000000"/>
              <w:right w:val="single" w:sz="8" w:space="0" w:color="000000"/>
            </w:tcBorders>
            <w:hideMark/>
          </w:tcPr>
          <w:p w14:paraId="5F8CBFC6" w14:textId="77777777" w:rsidR="008520EE" w:rsidRDefault="008520EE" w:rsidP="007911CC">
            <w:pPr>
              <w:spacing w:after="0" w:line="256" w:lineRule="auto"/>
              <w:ind w:left="2" w:firstLine="0"/>
            </w:pPr>
            <w:r>
              <w:t xml:space="preserve">YES </w:t>
            </w:r>
          </w:p>
        </w:tc>
        <w:tc>
          <w:tcPr>
            <w:tcW w:w="1622" w:type="dxa"/>
            <w:tcBorders>
              <w:top w:val="single" w:sz="8" w:space="0" w:color="000000"/>
              <w:left w:val="single" w:sz="8" w:space="0" w:color="000000"/>
              <w:bottom w:val="single" w:sz="8" w:space="0" w:color="000000"/>
              <w:right w:val="single" w:sz="8" w:space="0" w:color="000000"/>
            </w:tcBorders>
            <w:hideMark/>
          </w:tcPr>
          <w:p w14:paraId="35A5E5C6" w14:textId="77777777" w:rsidR="008520EE" w:rsidRDefault="008520EE" w:rsidP="007911CC">
            <w:pPr>
              <w:spacing w:after="0" w:line="256" w:lineRule="auto"/>
              <w:ind w:left="2" w:firstLine="0"/>
            </w:pPr>
            <w:r>
              <w:t xml:space="preserve">24/7 </w:t>
            </w:r>
          </w:p>
        </w:tc>
        <w:tc>
          <w:tcPr>
            <w:tcW w:w="1106" w:type="dxa"/>
            <w:tcBorders>
              <w:top w:val="single" w:sz="8" w:space="0" w:color="000000"/>
              <w:left w:val="single" w:sz="8" w:space="0" w:color="000000"/>
              <w:bottom w:val="single" w:sz="8" w:space="0" w:color="000000"/>
              <w:right w:val="single" w:sz="8" w:space="0" w:color="000000"/>
            </w:tcBorders>
            <w:hideMark/>
          </w:tcPr>
          <w:p w14:paraId="386CA469" w14:textId="77777777" w:rsidR="008520EE" w:rsidRDefault="008520EE" w:rsidP="007911CC">
            <w:pPr>
              <w:spacing w:after="0" w:line="256" w:lineRule="auto"/>
              <w:ind w:left="2" w:firstLine="0"/>
            </w:pPr>
            <w:r>
              <w:t xml:space="preserve">YES </w:t>
            </w:r>
          </w:p>
        </w:tc>
        <w:tc>
          <w:tcPr>
            <w:tcW w:w="1536" w:type="dxa"/>
            <w:tcBorders>
              <w:top w:val="single" w:sz="8" w:space="0" w:color="000000"/>
              <w:left w:val="single" w:sz="8" w:space="0" w:color="000000"/>
              <w:bottom w:val="single" w:sz="8" w:space="0" w:color="000000"/>
              <w:right w:val="single" w:sz="8" w:space="0" w:color="000000"/>
            </w:tcBorders>
            <w:hideMark/>
          </w:tcPr>
          <w:p w14:paraId="3AEC34EC" w14:textId="77777777" w:rsidR="008520EE" w:rsidRDefault="008520EE" w:rsidP="007911CC">
            <w:pPr>
              <w:spacing w:after="0" w:line="256" w:lineRule="auto"/>
              <w:ind w:left="2" w:firstLine="0"/>
            </w:pPr>
            <w:r>
              <w:t xml:space="preserve">06:00 – 15:00 </w:t>
            </w:r>
          </w:p>
        </w:tc>
      </w:tr>
    </w:tbl>
    <w:p w14:paraId="176CF3C6" w14:textId="77777777" w:rsidR="008520EE" w:rsidRDefault="008520EE" w:rsidP="008520EE">
      <w:pPr>
        <w:spacing w:after="0" w:line="256" w:lineRule="auto"/>
        <w:ind w:left="108" w:firstLine="0"/>
      </w:pPr>
      <w:r>
        <w:t xml:space="preserve">  </w:t>
      </w:r>
      <w:r>
        <w:tab/>
        <w:t xml:space="preserve">  </w:t>
      </w:r>
      <w:r>
        <w:tab/>
        <w:t xml:space="preserve">  </w:t>
      </w:r>
      <w:r>
        <w:tab/>
        <w:t xml:space="preserve">  </w:t>
      </w:r>
      <w:r>
        <w:tab/>
        <w:t xml:space="preserve">  </w:t>
      </w:r>
      <w:r>
        <w:tab/>
        <w:t xml:space="preserve"> </w:t>
      </w:r>
    </w:p>
    <w:tbl>
      <w:tblPr>
        <w:tblStyle w:val="TableGrid"/>
        <w:tblW w:w="9314" w:type="dxa"/>
        <w:tblInd w:w="2" w:type="dxa"/>
        <w:tblCellMar>
          <w:top w:w="45" w:type="dxa"/>
          <w:left w:w="106" w:type="dxa"/>
          <w:right w:w="53" w:type="dxa"/>
        </w:tblCellMar>
        <w:tblLook w:val="04A0" w:firstRow="1" w:lastRow="0" w:firstColumn="1" w:lastColumn="0" w:noHBand="0" w:noVBand="1"/>
      </w:tblPr>
      <w:tblGrid>
        <w:gridCol w:w="1657"/>
        <w:gridCol w:w="1042"/>
        <w:gridCol w:w="1229"/>
        <w:gridCol w:w="1126"/>
        <w:gridCol w:w="1620"/>
        <w:gridCol w:w="1105"/>
        <w:gridCol w:w="1535"/>
      </w:tblGrid>
      <w:tr w:rsidR="008520EE" w14:paraId="3A289910" w14:textId="77777777" w:rsidTr="000131BC">
        <w:trPr>
          <w:trHeight w:val="881"/>
        </w:trPr>
        <w:tc>
          <w:tcPr>
            <w:tcW w:w="1657" w:type="dxa"/>
            <w:tcBorders>
              <w:top w:val="single" w:sz="8" w:space="0" w:color="000000"/>
              <w:left w:val="single" w:sz="8" w:space="0" w:color="000000"/>
              <w:bottom w:val="single" w:sz="8" w:space="0" w:color="000000"/>
              <w:right w:val="single" w:sz="8" w:space="0" w:color="000000"/>
            </w:tcBorders>
            <w:vAlign w:val="center"/>
            <w:hideMark/>
          </w:tcPr>
          <w:p w14:paraId="49D0AB20" w14:textId="77777777" w:rsidR="008520EE" w:rsidRDefault="008520EE" w:rsidP="007911CC">
            <w:pPr>
              <w:spacing w:after="0" w:line="256" w:lineRule="auto"/>
              <w:ind w:left="0" w:firstLine="0"/>
            </w:pPr>
            <w:r>
              <w:rPr>
                <w:b/>
              </w:rPr>
              <w:t xml:space="preserve">Holiday </w:t>
            </w:r>
          </w:p>
        </w:tc>
        <w:tc>
          <w:tcPr>
            <w:tcW w:w="1042" w:type="dxa"/>
            <w:tcBorders>
              <w:top w:val="single" w:sz="8" w:space="0" w:color="000000"/>
              <w:left w:val="single" w:sz="8" w:space="0" w:color="000000"/>
              <w:bottom w:val="single" w:sz="8" w:space="0" w:color="000000"/>
              <w:right w:val="single" w:sz="8" w:space="0" w:color="000000"/>
            </w:tcBorders>
            <w:hideMark/>
          </w:tcPr>
          <w:p w14:paraId="6541CD4E" w14:textId="77777777" w:rsidR="008520EE" w:rsidRDefault="008520EE" w:rsidP="007911CC">
            <w:pPr>
              <w:spacing w:after="149" w:line="256" w:lineRule="auto"/>
              <w:ind w:left="5" w:firstLine="0"/>
            </w:pPr>
            <w:r>
              <w:rPr>
                <w:b/>
              </w:rPr>
              <w:t xml:space="preserve">Day of  </w:t>
            </w:r>
          </w:p>
          <w:p w14:paraId="286E0BA5" w14:textId="77777777" w:rsidR="008520EE" w:rsidRDefault="008520EE" w:rsidP="007911CC">
            <w:pPr>
              <w:spacing w:after="0" w:line="256" w:lineRule="auto"/>
              <w:ind w:left="5" w:firstLine="0"/>
            </w:pPr>
            <w:r>
              <w:rPr>
                <w:b/>
              </w:rPr>
              <w:t xml:space="preserve">Week </w:t>
            </w:r>
          </w:p>
        </w:tc>
        <w:tc>
          <w:tcPr>
            <w:tcW w:w="1229" w:type="dxa"/>
            <w:tcBorders>
              <w:top w:val="single" w:sz="8" w:space="0" w:color="000000"/>
              <w:left w:val="single" w:sz="8" w:space="0" w:color="000000"/>
              <w:bottom w:val="single" w:sz="8" w:space="0" w:color="000000"/>
              <w:right w:val="single" w:sz="8" w:space="0" w:color="000000"/>
            </w:tcBorders>
            <w:vAlign w:val="center"/>
            <w:hideMark/>
          </w:tcPr>
          <w:p w14:paraId="20C17868" w14:textId="77777777" w:rsidR="008520EE" w:rsidRDefault="008520EE" w:rsidP="007911CC">
            <w:pPr>
              <w:spacing w:after="0" w:line="256" w:lineRule="auto"/>
              <w:ind w:left="2" w:firstLine="0"/>
            </w:pPr>
            <w:r>
              <w:rPr>
                <w:b/>
              </w:rPr>
              <w:t xml:space="preserve">Date </w:t>
            </w:r>
          </w:p>
        </w:tc>
        <w:tc>
          <w:tcPr>
            <w:tcW w:w="1126" w:type="dxa"/>
            <w:tcBorders>
              <w:top w:val="single" w:sz="8" w:space="0" w:color="000000"/>
              <w:left w:val="single" w:sz="8" w:space="0" w:color="000000"/>
              <w:bottom w:val="single" w:sz="8" w:space="0" w:color="000000"/>
              <w:right w:val="single" w:sz="8" w:space="0" w:color="000000"/>
            </w:tcBorders>
            <w:hideMark/>
          </w:tcPr>
          <w:p w14:paraId="393501DA" w14:textId="77777777" w:rsidR="008520EE" w:rsidRDefault="008520EE" w:rsidP="007911CC">
            <w:pPr>
              <w:spacing w:after="33" w:line="256" w:lineRule="auto"/>
              <w:ind w:left="2" w:firstLine="0"/>
            </w:pPr>
            <w:r>
              <w:rPr>
                <w:b/>
              </w:rPr>
              <w:t xml:space="preserve">LAX </w:t>
            </w:r>
          </w:p>
          <w:p w14:paraId="4194DA64" w14:textId="77777777" w:rsidR="008520EE" w:rsidRDefault="008520EE" w:rsidP="007911CC">
            <w:pPr>
              <w:spacing w:after="0" w:line="256" w:lineRule="auto"/>
              <w:ind w:left="2" w:firstLine="0"/>
            </w:pPr>
            <w:r>
              <w:rPr>
                <w:b/>
              </w:rPr>
              <w:t xml:space="preserve">CBP open </w:t>
            </w:r>
          </w:p>
        </w:tc>
        <w:tc>
          <w:tcPr>
            <w:tcW w:w="1620" w:type="dxa"/>
            <w:tcBorders>
              <w:top w:val="single" w:sz="8" w:space="0" w:color="000000"/>
              <w:left w:val="single" w:sz="8" w:space="0" w:color="000000"/>
              <w:bottom w:val="single" w:sz="8" w:space="0" w:color="000000"/>
              <w:right w:val="single" w:sz="8" w:space="0" w:color="000000"/>
            </w:tcBorders>
            <w:hideMark/>
          </w:tcPr>
          <w:p w14:paraId="068B1223" w14:textId="77777777" w:rsidR="008520EE" w:rsidRDefault="008520EE" w:rsidP="007911CC">
            <w:pPr>
              <w:spacing w:after="149" w:line="256" w:lineRule="auto"/>
              <w:ind w:left="2" w:firstLine="0"/>
            </w:pPr>
            <w:r>
              <w:rPr>
                <w:b/>
              </w:rPr>
              <w:t xml:space="preserve">LAX  </w:t>
            </w:r>
          </w:p>
          <w:p w14:paraId="20437A18" w14:textId="77777777" w:rsidR="008520EE" w:rsidRDefault="008520EE" w:rsidP="007911CC">
            <w:pPr>
              <w:spacing w:after="0" w:line="256" w:lineRule="auto"/>
              <w:ind w:left="2" w:firstLine="0"/>
            </w:pPr>
            <w:r>
              <w:rPr>
                <w:b/>
              </w:rPr>
              <w:t xml:space="preserve">CBP hours </w:t>
            </w:r>
          </w:p>
        </w:tc>
        <w:tc>
          <w:tcPr>
            <w:tcW w:w="1105" w:type="dxa"/>
            <w:tcBorders>
              <w:top w:val="single" w:sz="8" w:space="0" w:color="000000"/>
              <w:left w:val="single" w:sz="8" w:space="0" w:color="000000"/>
              <w:bottom w:val="single" w:sz="8" w:space="0" w:color="000000"/>
              <w:right w:val="single" w:sz="8" w:space="0" w:color="000000"/>
            </w:tcBorders>
            <w:hideMark/>
          </w:tcPr>
          <w:p w14:paraId="57AFB918" w14:textId="77777777" w:rsidR="008520EE" w:rsidRDefault="008520EE" w:rsidP="007911CC">
            <w:pPr>
              <w:spacing w:after="33" w:line="256" w:lineRule="auto"/>
              <w:ind w:left="2" w:firstLine="0"/>
            </w:pPr>
            <w:r>
              <w:rPr>
                <w:b/>
              </w:rPr>
              <w:t xml:space="preserve">MIA </w:t>
            </w:r>
          </w:p>
          <w:p w14:paraId="0B5CA769" w14:textId="77777777" w:rsidR="008520EE" w:rsidRDefault="008520EE" w:rsidP="007911CC">
            <w:pPr>
              <w:spacing w:after="0" w:line="256" w:lineRule="auto"/>
              <w:ind w:left="2" w:firstLine="0"/>
            </w:pPr>
            <w:r>
              <w:rPr>
                <w:b/>
              </w:rPr>
              <w:t xml:space="preserve">CBP open </w:t>
            </w:r>
          </w:p>
        </w:tc>
        <w:tc>
          <w:tcPr>
            <w:tcW w:w="1535" w:type="dxa"/>
            <w:tcBorders>
              <w:top w:val="single" w:sz="8" w:space="0" w:color="000000"/>
              <w:left w:val="single" w:sz="8" w:space="0" w:color="000000"/>
              <w:bottom w:val="single" w:sz="8" w:space="0" w:color="000000"/>
              <w:right w:val="single" w:sz="8" w:space="0" w:color="000000"/>
            </w:tcBorders>
            <w:hideMark/>
          </w:tcPr>
          <w:p w14:paraId="7C8F2AE0" w14:textId="77777777" w:rsidR="008520EE" w:rsidRDefault="008520EE" w:rsidP="007911CC">
            <w:pPr>
              <w:spacing w:after="149" w:line="256" w:lineRule="auto"/>
              <w:ind w:left="2" w:firstLine="0"/>
            </w:pPr>
            <w:r>
              <w:rPr>
                <w:b/>
              </w:rPr>
              <w:t xml:space="preserve">MIA </w:t>
            </w:r>
          </w:p>
          <w:p w14:paraId="1B6CDB5F" w14:textId="77777777" w:rsidR="008520EE" w:rsidRDefault="008520EE" w:rsidP="007911CC">
            <w:pPr>
              <w:spacing w:after="0" w:line="256" w:lineRule="auto"/>
              <w:ind w:left="2" w:firstLine="0"/>
            </w:pPr>
            <w:r>
              <w:rPr>
                <w:b/>
              </w:rPr>
              <w:t xml:space="preserve">CBP hours </w:t>
            </w:r>
          </w:p>
        </w:tc>
      </w:tr>
      <w:tr w:rsidR="008520EE" w14:paraId="70724EF6" w14:textId="77777777" w:rsidTr="000131BC">
        <w:trPr>
          <w:trHeight w:val="416"/>
        </w:trPr>
        <w:tc>
          <w:tcPr>
            <w:tcW w:w="1657" w:type="dxa"/>
            <w:tcBorders>
              <w:top w:val="single" w:sz="8" w:space="0" w:color="000000"/>
              <w:left w:val="single" w:sz="8" w:space="0" w:color="000000"/>
              <w:bottom w:val="single" w:sz="8" w:space="0" w:color="000000"/>
              <w:right w:val="single" w:sz="8" w:space="0" w:color="000000"/>
            </w:tcBorders>
            <w:hideMark/>
          </w:tcPr>
          <w:p w14:paraId="4284D494" w14:textId="77777777" w:rsidR="008520EE" w:rsidRDefault="008520EE" w:rsidP="007911CC">
            <w:pPr>
              <w:spacing w:after="0" w:line="256" w:lineRule="auto"/>
              <w:ind w:left="0" w:firstLine="0"/>
            </w:pPr>
            <w:r>
              <w:t xml:space="preserve">Day before </w:t>
            </w:r>
          </w:p>
        </w:tc>
        <w:tc>
          <w:tcPr>
            <w:tcW w:w="1042" w:type="dxa"/>
            <w:tcBorders>
              <w:top w:val="single" w:sz="8" w:space="0" w:color="000000"/>
              <w:left w:val="single" w:sz="8" w:space="0" w:color="000000"/>
              <w:bottom w:val="single" w:sz="8" w:space="0" w:color="000000"/>
              <w:right w:val="single" w:sz="8" w:space="0" w:color="000000"/>
            </w:tcBorders>
            <w:hideMark/>
          </w:tcPr>
          <w:p w14:paraId="7CDBFC77" w14:textId="77777777" w:rsidR="008520EE" w:rsidRDefault="008520EE" w:rsidP="007911CC">
            <w:pPr>
              <w:spacing w:after="0" w:line="256" w:lineRule="auto"/>
              <w:ind w:left="5" w:firstLine="0"/>
            </w:pPr>
            <w:r>
              <w:t xml:space="preserve">Sunday </w:t>
            </w:r>
          </w:p>
        </w:tc>
        <w:tc>
          <w:tcPr>
            <w:tcW w:w="1229" w:type="dxa"/>
            <w:tcBorders>
              <w:top w:val="single" w:sz="8" w:space="0" w:color="000000"/>
              <w:left w:val="single" w:sz="8" w:space="0" w:color="000000"/>
              <w:bottom w:val="single" w:sz="8" w:space="0" w:color="000000"/>
              <w:right w:val="single" w:sz="8" w:space="0" w:color="000000"/>
            </w:tcBorders>
            <w:hideMark/>
          </w:tcPr>
          <w:p w14:paraId="1E71651B" w14:textId="77777777" w:rsidR="008520EE" w:rsidRDefault="008520EE" w:rsidP="007911CC">
            <w:pPr>
              <w:spacing w:after="0" w:line="256" w:lineRule="auto"/>
              <w:ind w:left="2" w:firstLine="0"/>
            </w:pPr>
            <w:r>
              <w:t xml:space="preserve">1/18/2026 </w:t>
            </w:r>
          </w:p>
        </w:tc>
        <w:tc>
          <w:tcPr>
            <w:tcW w:w="1126" w:type="dxa"/>
            <w:tcBorders>
              <w:top w:val="single" w:sz="8" w:space="0" w:color="000000"/>
              <w:left w:val="single" w:sz="8" w:space="0" w:color="000000"/>
              <w:bottom w:val="single" w:sz="8" w:space="0" w:color="000000"/>
              <w:right w:val="single" w:sz="8" w:space="0" w:color="000000"/>
            </w:tcBorders>
            <w:hideMark/>
          </w:tcPr>
          <w:p w14:paraId="7F408AA8" w14:textId="77777777" w:rsidR="008520EE" w:rsidRDefault="008520EE" w:rsidP="007911CC">
            <w:pPr>
              <w:spacing w:after="0" w:line="256" w:lineRule="auto"/>
              <w:ind w:left="2" w:firstLine="0"/>
            </w:pPr>
            <w:r>
              <w:t xml:space="preserve">YES </w:t>
            </w:r>
          </w:p>
        </w:tc>
        <w:tc>
          <w:tcPr>
            <w:tcW w:w="1620" w:type="dxa"/>
            <w:tcBorders>
              <w:top w:val="single" w:sz="8" w:space="0" w:color="000000"/>
              <w:left w:val="single" w:sz="8" w:space="0" w:color="000000"/>
              <w:bottom w:val="single" w:sz="8" w:space="0" w:color="000000"/>
              <w:right w:val="single" w:sz="8" w:space="0" w:color="000000"/>
            </w:tcBorders>
            <w:hideMark/>
          </w:tcPr>
          <w:p w14:paraId="6A1444AB" w14:textId="77777777" w:rsidR="008520EE" w:rsidRDefault="008520EE" w:rsidP="007911CC">
            <w:pPr>
              <w:spacing w:after="0" w:line="256" w:lineRule="auto"/>
              <w:ind w:left="2" w:firstLine="0"/>
            </w:pPr>
            <w:r>
              <w:t xml:space="preserve">06:00 – 14:00 </w:t>
            </w:r>
          </w:p>
        </w:tc>
        <w:tc>
          <w:tcPr>
            <w:tcW w:w="1105" w:type="dxa"/>
            <w:tcBorders>
              <w:top w:val="single" w:sz="8" w:space="0" w:color="000000"/>
              <w:left w:val="single" w:sz="8" w:space="0" w:color="000000"/>
              <w:bottom w:val="single" w:sz="8" w:space="0" w:color="000000"/>
              <w:right w:val="single" w:sz="8" w:space="0" w:color="000000"/>
            </w:tcBorders>
            <w:hideMark/>
          </w:tcPr>
          <w:p w14:paraId="269B34DB" w14:textId="77777777" w:rsidR="008520EE" w:rsidRDefault="008520EE" w:rsidP="007911CC">
            <w:pPr>
              <w:spacing w:after="0" w:line="256" w:lineRule="auto"/>
              <w:ind w:left="2" w:firstLine="0"/>
            </w:pPr>
            <w:r>
              <w:t xml:space="preserve">YES </w:t>
            </w:r>
          </w:p>
        </w:tc>
        <w:tc>
          <w:tcPr>
            <w:tcW w:w="1535" w:type="dxa"/>
            <w:tcBorders>
              <w:top w:val="single" w:sz="8" w:space="0" w:color="000000"/>
              <w:left w:val="single" w:sz="8" w:space="0" w:color="000000"/>
              <w:bottom w:val="single" w:sz="8" w:space="0" w:color="000000"/>
              <w:right w:val="single" w:sz="8" w:space="0" w:color="000000"/>
            </w:tcBorders>
            <w:hideMark/>
          </w:tcPr>
          <w:p w14:paraId="2B477C25" w14:textId="77777777" w:rsidR="008520EE" w:rsidRDefault="008520EE" w:rsidP="007911CC">
            <w:pPr>
              <w:spacing w:after="0" w:line="256" w:lineRule="auto"/>
              <w:ind w:left="2" w:firstLine="0"/>
            </w:pPr>
            <w:r>
              <w:t xml:space="preserve">06:00 - 14:00 </w:t>
            </w:r>
          </w:p>
        </w:tc>
      </w:tr>
      <w:tr w:rsidR="008520EE" w14:paraId="01D3E636" w14:textId="77777777" w:rsidTr="000131BC">
        <w:trPr>
          <w:trHeight w:val="346"/>
        </w:trPr>
        <w:tc>
          <w:tcPr>
            <w:tcW w:w="1657" w:type="dxa"/>
            <w:tcBorders>
              <w:top w:val="single" w:sz="8" w:space="0" w:color="000000"/>
              <w:left w:val="single" w:sz="8" w:space="0" w:color="000000"/>
              <w:bottom w:val="single" w:sz="8" w:space="0" w:color="000000"/>
              <w:right w:val="single" w:sz="8" w:space="0" w:color="000000"/>
            </w:tcBorders>
            <w:shd w:val="clear" w:color="auto" w:fill="FFFF00"/>
            <w:hideMark/>
          </w:tcPr>
          <w:p w14:paraId="6C4C240F" w14:textId="77777777" w:rsidR="008520EE" w:rsidRDefault="008520EE" w:rsidP="007911CC">
            <w:pPr>
              <w:spacing w:after="0" w:line="256" w:lineRule="auto"/>
              <w:ind w:left="0" w:firstLine="0"/>
            </w:pPr>
            <w:r>
              <w:rPr>
                <w:b/>
              </w:rPr>
              <w:t xml:space="preserve">MLK Jr Day </w:t>
            </w:r>
          </w:p>
        </w:tc>
        <w:tc>
          <w:tcPr>
            <w:tcW w:w="1042" w:type="dxa"/>
            <w:tcBorders>
              <w:top w:val="single" w:sz="8" w:space="0" w:color="000000"/>
              <w:left w:val="single" w:sz="8" w:space="0" w:color="000000"/>
              <w:bottom w:val="single" w:sz="8" w:space="0" w:color="000000"/>
              <w:right w:val="single" w:sz="8" w:space="0" w:color="000000"/>
            </w:tcBorders>
            <w:hideMark/>
          </w:tcPr>
          <w:p w14:paraId="4010347B" w14:textId="77777777" w:rsidR="008520EE" w:rsidRDefault="008520EE" w:rsidP="007911CC">
            <w:pPr>
              <w:spacing w:after="0" w:line="256" w:lineRule="auto"/>
              <w:ind w:left="5" w:firstLine="0"/>
            </w:pPr>
            <w:r>
              <w:t xml:space="preserve">Monday </w:t>
            </w:r>
          </w:p>
        </w:tc>
        <w:tc>
          <w:tcPr>
            <w:tcW w:w="1229" w:type="dxa"/>
            <w:tcBorders>
              <w:top w:val="single" w:sz="8" w:space="0" w:color="000000"/>
              <w:left w:val="single" w:sz="8" w:space="0" w:color="000000"/>
              <w:bottom w:val="single" w:sz="8" w:space="0" w:color="000000"/>
              <w:right w:val="single" w:sz="8" w:space="0" w:color="000000"/>
            </w:tcBorders>
            <w:hideMark/>
          </w:tcPr>
          <w:p w14:paraId="48BA3537" w14:textId="77777777" w:rsidR="008520EE" w:rsidRDefault="008520EE" w:rsidP="007911CC">
            <w:pPr>
              <w:spacing w:after="0" w:line="256" w:lineRule="auto"/>
              <w:ind w:left="2" w:firstLine="0"/>
            </w:pPr>
            <w:r>
              <w:t xml:space="preserve">1/19/2026 </w:t>
            </w:r>
          </w:p>
        </w:tc>
        <w:tc>
          <w:tcPr>
            <w:tcW w:w="1126" w:type="dxa"/>
            <w:tcBorders>
              <w:top w:val="single" w:sz="8" w:space="0" w:color="000000"/>
              <w:left w:val="single" w:sz="8" w:space="0" w:color="000000"/>
              <w:bottom w:val="single" w:sz="8" w:space="0" w:color="000000"/>
              <w:right w:val="single" w:sz="8" w:space="0" w:color="000000"/>
            </w:tcBorders>
            <w:hideMark/>
          </w:tcPr>
          <w:p w14:paraId="2A98535A" w14:textId="77777777" w:rsidR="008520EE" w:rsidRDefault="008520EE" w:rsidP="007911CC">
            <w:pPr>
              <w:spacing w:after="0" w:line="256" w:lineRule="auto"/>
              <w:ind w:left="2" w:firstLine="0"/>
            </w:pPr>
            <w:r>
              <w:t xml:space="preserve">YES </w:t>
            </w:r>
          </w:p>
        </w:tc>
        <w:tc>
          <w:tcPr>
            <w:tcW w:w="1620" w:type="dxa"/>
            <w:tcBorders>
              <w:top w:val="single" w:sz="8" w:space="0" w:color="000000"/>
              <w:left w:val="single" w:sz="8" w:space="0" w:color="000000"/>
              <w:bottom w:val="single" w:sz="8" w:space="0" w:color="000000"/>
              <w:right w:val="single" w:sz="8" w:space="0" w:color="000000"/>
            </w:tcBorders>
            <w:hideMark/>
          </w:tcPr>
          <w:p w14:paraId="30C26B67" w14:textId="77777777" w:rsidR="008520EE" w:rsidRDefault="008520EE" w:rsidP="007911CC">
            <w:pPr>
              <w:spacing w:after="0" w:line="256" w:lineRule="auto"/>
              <w:ind w:left="2" w:firstLine="0"/>
            </w:pPr>
            <w:r>
              <w:t xml:space="preserve">06:00 - 22:00 </w:t>
            </w:r>
          </w:p>
        </w:tc>
        <w:tc>
          <w:tcPr>
            <w:tcW w:w="1105" w:type="dxa"/>
            <w:tcBorders>
              <w:top w:val="single" w:sz="8" w:space="0" w:color="000000"/>
              <w:left w:val="single" w:sz="8" w:space="0" w:color="000000"/>
              <w:bottom w:val="single" w:sz="8" w:space="0" w:color="000000"/>
              <w:right w:val="single" w:sz="8" w:space="0" w:color="000000"/>
            </w:tcBorders>
            <w:hideMark/>
          </w:tcPr>
          <w:p w14:paraId="2D9F21BD" w14:textId="77777777" w:rsidR="008520EE" w:rsidRDefault="008520EE" w:rsidP="007911CC">
            <w:pPr>
              <w:spacing w:after="0" w:line="256" w:lineRule="auto"/>
              <w:ind w:left="2" w:firstLine="0"/>
            </w:pPr>
            <w:r>
              <w:t xml:space="preserve">YES </w:t>
            </w:r>
          </w:p>
        </w:tc>
        <w:tc>
          <w:tcPr>
            <w:tcW w:w="1535" w:type="dxa"/>
            <w:tcBorders>
              <w:top w:val="single" w:sz="8" w:space="0" w:color="000000"/>
              <w:left w:val="single" w:sz="8" w:space="0" w:color="000000"/>
              <w:bottom w:val="single" w:sz="8" w:space="0" w:color="000000"/>
              <w:right w:val="single" w:sz="8" w:space="0" w:color="000000"/>
            </w:tcBorders>
            <w:hideMark/>
          </w:tcPr>
          <w:p w14:paraId="4CDE28E6" w14:textId="77777777" w:rsidR="008520EE" w:rsidRDefault="008520EE" w:rsidP="007911CC">
            <w:pPr>
              <w:spacing w:after="0" w:line="256" w:lineRule="auto"/>
              <w:ind w:left="2" w:firstLine="0"/>
            </w:pPr>
            <w:r>
              <w:t xml:space="preserve">06:00 - 20:00 </w:t>
            </w:r>
          </w:p>
        </w:tc>
      </w:tr>
      <w:tr w:rsidR="008520EE" w14:paraId="3AB50014" w14:textId="77777777" w:rsidTr="000131BC">
        <w:trPr>
          <w:trHeight w:val="356"/>
        </w:trPr>
        <w:tc>
          <w:tcPr>
            <w:tcW w:w="1657" w:type="dxa"/>
            <w:tcBorders>
              <w:top w:val="single" w:sz="8" w:space="0" w:color="000000"/>
              <w:left w:val="single" w:sz="8" w:space="0" w:color="000000"/>
              <w:bottom w:val="single" w:sz="8" w:space="0" w:color="000000"/>
              <w:right w:val="single" w:sz="8" w:space="0" w:color="000000"/>
            </w:tcBorders>
            <w:hideMark/>
          </w:tcPr>
          <w:p w14:paraId="39335340" w14:textId="77777777" w:rsidR="008520EE" w:rsidRDefault="008520EE" w:rsidP="007911CC">
            <w:pPr>
              <w:spacing w:after="0" w:line="256" w:lineRule="auto"/>
              <w:ind w:left="0" w:firstLine="0"/>
            </w:pPr>
            <w:r>
              <w:t xml:space="preserve">Day after </w:t>
            </w:r>
          </w:p>
        </w:tc>
        <w:tc>
          <w:tcPr>
            <w:tcW w:w="1042" w:type="dxa"/>
            <w:tcBorders>
              <w:top w:val="single" w:sz="8" w:space="0" w:color="000000"/>
              <w:left w:val="single" w:sz="8" w:space="0" w:color="000000"/>
              <w:bottom w:val="single" w:sz="8" w:space="0" w:color="000000"/>
              <w:right w:val="single" w:sz="8" w:space="0" w:color="000000"/>
            </w:tcBorders>
            <w:hideMark/>
          </w:tcPr>
          <w:p w14:paraId="010D897C" w14:textId="77777777" w:rsidR="008520EE" w:rsidRDefault="008520EE" w:rsidP="007911CC">
            <w:pPr>
              <w:spacing w:after="0" w:line="256" w:lineRule="auto"/>
              <w:ind w:left="5" w:firstLine="0"/>
            </w:pPr>
            <w:r>
              <w:t xml:space="preserve">Tuesday </w:t>
            </w:r>
          </w:p>
        </w:tc>
        <w:tc>
          <w:tcPr>
            <w:tcW w:w="1229" w:type="dxa"/>
            <w:tcBorders>
              <w:top w:val="single" w:sz="8" w:space="0" w:color="000000"/>
              <w:left w:val="single" w:sz="8" w:space="0" w:color="000000"/>
              <w:bottom w:val="single" w:sz="8" w:space="0" w:color="000000"/>
              <w:right w:val="single" w:sz="8" w:space="0" w:color="000000"/>
            </w:tcBorders>
            <w:hideMark/>
          </w:tcPr>
          <w:p w14:paraId="7F600C3F" w14:textId="77777777" w:rsidR="008520EE" w:rsidRDefault="008520EE" w:rsidP="007911CC">
            <w:pPr>
              <w:spacing w:after="0" w:line="256" w:lineRule="auto"/>
              <w:ind w:left="2" w:firstLine="0"/>
            </w:pPr>
            <w:r>
              <w:t xml:space="preserve">1/20/2026 </w:t>
            </w:r>
          </w:p>
        </w:tc>
        <w:tc>
          <w:tcPr>
            <w:tcW w:w="1126" w:type="dxa"/>
            <w:tcBorders>
              <w:top w:val="single" w:sz="8" w:space="0" w:color="000000"/>
              <w:left w:val="single" w:sz="8" w:space="0" w:color="000000"/>
              <w:bottom w:val="single" w:sz="8" w:space="0" w:color="000000"/>
              <w:right w:val="single" w:sz="8" w:space="0" w:color="000000"/>
            </w:tcBorders>
            <w:hideMark/>
          </w:tcPr>
          <w:p w14:paraId="22C2C18E" w14:textId="77777777" w:rsidR="008520EE" w:rsidRDefault="008520EE" w:rsidP="007911CC">
            <w:pPr>
              <w:spacing w:after="0" w:line="256" w:lineRule="auto"/>
              <w:ind w:left="2" w:firstLine="0"/>
            </w:pPr>
            <w:r>
              <w:t xml:space="preserve">YES  </w:t>
            </w:r>
          </w:p>
        </w:tc>
        <w:tc>
          <w:tcPr>
            <w:tcW w:w="1620" w:type="dxa"/>
            <w:tcBorders>
              <w:top w:val="single" w:sz="8" w:space="0" w:color="000000"/>
              <w:left w:val="single" w:sz="8" w:space="0" w:color="000000"/>
              <w:bottom w:val="single" w:sz="8" w:space="0" w:color="000000"/>
              <w:right w:val="single" w:sz="8" w:space="0" w:color="000000"/>
            </w:tcBorders>
            <w:hideMark/>
          </w:tcPr>
          <w:p w14:paraId="24881C8F" w14:textId="77777777" w:rsidR="008520EE" w:rsidRDefault="008520EE" w:rsidP="007911CC">
            <w:pPr>
              <w:spacing w:after="0" w:line="256" w:lineRule="auto"/>
              <w:ind w:left="2" w:firstLine="0"/>
            </w:pPr>
            <w:r>
              <w:t xml:space="preserve">06:00 - 22:00 </w:t>
            </w:r>
          </w:p>
        </w:tc>
        <w:tc>
          <w:tcPr>
            <w:tcW w:w="1105" w:type="dxa"/>
            <w:tcBorders>
              <w:top w:val="single" w:sz="8" w:space="0" w:color="000000"/>
              <w:left w:val="single" w:sz="8" w:space="0" w:color="000000"/>
              <w:bottom w:val="single" w:sz="8" w:space="0" w:color="000000"/>
              <w:right w:val="single" w:sz="8" w:space="0" w:color="000000"/>
            </w:tcBorders>
            <w:hideMark/>
          </w:tcPr>
          <w:p w14:paraId="14BC67BA" w14:textId="77777777" w:rsidR="008520EE" w:rsidRDefault="008520EE" w:rsidP="007911CC">
            <w:pPr>
              <w:spacing w:after="0" w:line="256" w:lineRule="auto"/>
              <w:ind w:left="2" w:firstLine="0"/>
            </w:pPr>
            <w:r>
              <w:t xml:space="preserve">YES </w:t>
            </w:r>
          </w:p>
        </w:tc>
        <w:tc>
          <w:tcPr>
            <w:tcW w:w="1535" w:type="dxa"/>
            <w:tcBorders>
              <w:top w:val="single" w:sz="8" w:space="0" w:color="000000"/>
              <w:left w:val="single" w:sz="8" w:space="0" w:color="000000"/>
              <w:bottom w:val="single" w:sz="8" w:space="0" w:color="000000"/>
              <w:right w:val="single" w:sz="8" w:space="0" w:color="000000"/>
            </w:tcBorders>
            <w:hideMark/>
          </w:tcPr>
          <w:p w14:paraId="1AE412E1" w14:textId="77777777" w:rsidR="008520EE" w:rsidRDefault="008520EE" w:rsidP="007911CC">
            <w:pPr>
              <w:spacing w:after="0" w:line="256" w:lineRule="auto"/>
              <w:ind w:left="2" w:firstLine="0"/>
            </w:pPr>
            <w:r>
              <w:t xml:space="preserve">06:00 - 20:00 </w:t>
            </w:r>
          </w:p>
        </w:tc>
      </w:tr>
    </w:tbl>
    <w:p w14:paraId="59DCA509" w14:textId="100F6AFE" w:rsidR="008520EE" w:rsidRDefault="00CC44D0" w:rsidP="008520EE">
      <w:r w:rsidRPr="00CC44D0">
        <w:rPr>
          <w:b/>
        </w:rPr>
        <w:lastRenderedPageBreak/>
        <w:drawing>
          <wp:inline distT="0" distB="0" distL="0" distR="0" wp14:anchorId="3A885064" wp14:editId="71F6A477">
            <wp:extent cx="5943600" cy="5410200"/>
            <wp:effectExtent l="0" t="0" r="0" b="0"/>
            <wp:docPr id="108562664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626644" name="Picture 1" descr="Text&#10;&#10;AI-generated content may be incorrect."/>
                    <pic:cNvPicPr/>
                  </pic:nvPicPr>
                  <pic:blipFill>
                    <a:blip r:embed="rId23"/>
                    <a:stretch>
                      <a:fillRect/>
                    </a:stretch>
                  </pic:blipFill>
                  <pic:spPr>
                    <a:xfrm>
                      <a:off x="0" y="0"/>
                      <a:ext cx="5943600" cy="5410200"/>
                    </a:xfrm>
                    <a:prstGeom prst="rect">
                      <a:avLst/>
                    </a:prstGeom>
                  </pic:spPr>
                </pic:pic>
              </a:graphicData>
            </a:graphic>
          </wp:inline>
        </w:drawing>
      </w:r>
    </w:p>
    <w:p w14:paraId="29959F74" w14:textId="3223E1AD" w:rsidR="00E420A8" w:rsidRDefault="00E420A8" w:rsidP="008520EE">
      <w:pPr>
        <w:spacing w:after="295"/>
        <w:ind w:right="1446"/>
      </w:pPr>
    </w:p>
    <w:sectPr w:rsidR="00E420A8" w:rsidSect="00E14EFF">
      <w:headerReference w:type="even" r:id="rId24"/>
      <w:headerReference w:type="default" r:id="rId25"/>
      <w:headerReference w:type="first" r:id="rId26"/>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0E37" w14:textId="77777777" w:rsidR="00B507D0" w:rsidRDefault="00B507D0">
      <w:pPr>
        <w:spacing w:after="0" w:line="240" w:lineRule="auto"/>
      </w:pPr>
      <w:r>
        <w:separator/>
      </w:r>
    </w:p>
  </w:endnote>
  <w:endnote w:type="continuationSeparator" w:id="0">
    <w:p w14:paraId="71D62DC4" w14:textId="77777777" w:rsidR="00B507D0" w:rsidRDefault="00B5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7A1C" w14:textId="77777777" w:rsidR="00B507D0" w:rsidRDefault="00B507D0">
      <w:pPr>
        <w:spacing w:after="0" w:line="240" w:lineRule="auto"/>
      </w:pPr>
      <w:r>
        <w:separator/>
      </w:r>
    </w:p>
  </w:footnote>
  <w:footnote w:type="continuationSeparator" w:id="0">
    <w:p w14:paraId="088E14D6" w14:textId="77777777" w:rsidR="00B507D0" w:rsidRDefault="00B50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315E" w14:textId="77777777" w:rsidR="00E420A8" w:rsidRDefault="0070751C">
    <w:pPr>
      <w:spacing w:after="0" w:line="259" w:lineRule="auto"/>
      <w:ind w:left="0" w:right="1177"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201EC695" w14:textId="77777777" w:rsidR="00E420A8" w:rsidRDefault="0070751C">
    <w:pPr>
      <w:spacing w:after="0" w:line="259" w:lineRule="auto"/>
      <w:ind w:lef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AA86" w14:textId="77777777" w:rsidR="00E420A8" w:rsidRDefault="0070751C">
    <w:pPr>
      <w:spacing w:after="0" w:line="259" w:lineRule="auto"/>
      <w:ind w:left="0" w:right="1177"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411BAE7F" w14:textId="77777777" w:rsidR="00E420A8" w:rsidRDefault="0070751C">
    <w:pPr>
      <w:spacing w:after="0" w:line="259" w:lineRule="auto"/>
      <w:ind w:left="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2B41" w14:textId="77777777" w:rsidR="00E420A8" w:rsidRDefault="00E420A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100"/>
    <w:multiLevelType w:val="hybridMultilevel"/>
    <w:tmpl w:val="4DA4F468"/>
    <w:lvl w:ilvl="0" w:tplc="04090001">
      <w:start w:val="1"/>
      <w:numFmt w:val="bullet"/>
      <w:lvlText w:val=""/>
      <w:lvlJc w:val="left"/>
      <w:pPr>
        <w:ind w:left="53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72C19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AC36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CEE7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BEEC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6050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8470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BAA4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D25A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FA0D22"/>
    <w:multiLevelType w:val="hybridMultilevel"/>
    <w:tmpl w:val="01EE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6E7F4A"/>
    <w:multiLevelType w:val="hybridMultilevel"/>
    <w:tmpl w:val="3362A3A2"/>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15:restartNumberingAfterBreak="0">
    <w:nsid w:val="138915E8"/>
    <w:multiLevelType w:val="hybridMultilevel"/>
    <w:tmpl w:val="32F8A716"/>
    <w:lvl w:ilvl="0" w:tplc="A264623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1293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0846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72E2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AEC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C48E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749E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0CCA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AA29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6A3225"/>
    <w:multiLevelType w:val="hybridMultilevel"/>
    <w:tmpl w:val="0808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B243A"/>
    <w:multiLevelType w:val="hybridMultilevel"/>
    <w:tmpl w:val="E8DE3EFA"/>
    <w:lvl w:ilvl="0" w:tplc="4774A46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F0F86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EBEA22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B662A4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D6A8EA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556BD2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D04413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E9A73F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740E90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722604"/>
    <w:multiLevelType w:val="hybridMultilevel"/>
    <w:tmpl w:val="4596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D738C"/>
    <w:multiLevelType w:val="hybridMultilevel"/>
    <w:tmpl w:val="2602A19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C562277"/>
    <w:multiLevelType w:val="hybridMultilevel"/>
    <w:tmpl w:val="D8583A4C"/>
    <w:lvl w:ilvl="0" w:tplc="DFB4847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2E4066">
      <w:start w:val="1"/>
      <w:numFmt w:val="bullet"/>
      <w:lvlText w:val="o"/>
      <w:lvlJc w:val="left"/>
      <w:pPr>
        <w:ind w:left="1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7420F6">
      <w:start w:val="1"/>
      <w:numFmt w:val="bullet"/>
      <w:lvlText w:val="▪"/>
      <w:lvlJc w:val="left"/>
      <w:pPr>
        <w:ind w:left="2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FA2F84">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5E5940">
      <w:start w:val="1"/>
      <w:numFmt w:val="bullet"/>
      <w:lvlText w:val="o"/>
      <w:lvlJc w:val="left"/>
      <w:pPr>
        <w:ind w:left="3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0A1CEE">
      <w:start w:val="1"/>
      <w:numFmt w:val="bullet"/>
      <w:lvlText w:val="▪"/>
      <w:lvlJc w:val="left"/>
      <w:pPr>
        <w:ind w:left="4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9A9E38">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1AD540">
      <w:start w:val="1"/>
      <w:numFmt w:val="bullet"/>
      <w:lvlText w:val="o"/>
      <w:lvlJc w:val="left"/>
      <w:pPr>
        <w:ind w:left="5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A6B266">
      <w:start w:val="1"/>
      <w:numFmt w:val="bullet"/>
      <w:lvlText w:val="▪"/>
      <w:lvlJc w:val="left"/>
      <w:pPr>
        <w:ind w:left="6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DD80069"/>
    <w:multiLevelType w:val="hybridMultilevel"/>
    <w:tmpl w:val="E3003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E36C1E"/>
    <w:multiLevelType w:val="hybridMultilevel"/>
    <w:tmpl w:val="142AE4B0"/>
    <w:lvl w:ilvl="0" w:tplc="C23AA54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627F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4451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1CED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F8F8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FC86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7492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26AC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9452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532493"/>
    <w:multiLevelType w:val="hybridMultilevel"/>
    <w:tmpl w:val="8768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F3AAA"/>
    <w:multiLevelType w:val="hybridMultilevel"/>
    <w:tmpl w:val="88C42806"/>
    <w:lvl w:ilvl="0" w:tplc="CBE244B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FA39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B6E2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EC0D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005F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E64D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88E6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4299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D86E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92E4B54"/>
    <w:multiLevelType w:val="multilevel"/>
    <w:tmpl w:val="87B6B9AE"/>
    <w:lvl w:ilvl="0">
      <w:start w:val="1"/>
      <w:numFmt w:val="bullet"/>
      <w:lvlText w:val=""/>
      <w:lvlJc w:val="left"/>
      <w:pPr>
        <w:tabs>
          <w:tab w:val="num" w:pos="720"/>
        </w:tabs>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2B31A5"/>
    <w:multiLevelType w:val="hybridMultilevel"/>
    <w:tmpl w:val="8B6E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9602F"/>
    <w:multiLevelType w:val="hybridMultilevel"/>
    <w:tmpl w:val="8E32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218EF"/>
    <w:multiLevelType w:val="hybridMultilevel"/>
    <w:tmpl w:val="DB18BE40"/>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48866FEE"/>
    <w:multiLevelType w:val="hybridMultilevel"/>
    <w:tmpl w:val="31C486D8"/>
    <w:lvl w:ilvl="0" w:tplc="A872A734">
      <w:start w:val="1"/>
      <w:numFmt w:val="bullet"/>
      <w:lvlText w:val="▪"/>
      <w:lvlJc w:val="left"/>
      <w:pPr>
        <w:ind w:left="720" w:hanging="360"/>
      </w:pPr>
      <w:rPr>
        <w:rFonts w:ascii="Segoe UI Symbol" w:eastAsia="Segoe UI Symbol" w:hAnsi="Segoe UI Symbol" w:cs="Segoe UI Symbol" w:hint="default"/>
        <w:b w:val="0"/>
        <w:i w:val="0"/>
        <w:strike w:val="0"/>
        <w:dstrike w:val="0"/>
        <w:color w:val="auto"/>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B6BC5"/>
    <w:multiLevelType w:val="hybridMultilevel"/>
    <w:tmpl w:val="6CF8F8AC"/>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F413B10"/>
    <w:multiLevelType w:val="hybridMultilevel"/>
    <w:tmpl w:val="F2820594"/>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860C81"/>
    <w:multiLevelType w:val="hybridMultilevel"/>
    <w:tmpl w:val="EAECF1DC"/>
    <w:lvl w:ilvl="0" w:tplc="3FDA1A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A6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20B9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64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0F8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F49C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7E42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889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692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E31DB9"/>
    <w:multiLevelType w:val="hybridMultilevel"/>
    <w:tmpl w:val="14F69266"/>
    <w:lvl w:ilvl="0" w:tplc="D138CF18">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F2CA4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B4403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2A037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A68C6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C2CD1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8ED9F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86836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C27E4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1913967"/>
    <w:multiLevelType w:val="hybridMultilevel"/>
    <w:tmpl w:val="A28669F8"/>
    <w:lvl w:ilvl="0" w:tplc="04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66E23"/>
    <w:multiLevelType w:val="hybridMultilevel"/>
    <w:tmpl w:val="6D608CF8"/>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E8D6BBD"/>
    <w:multiLevelType w:val="hybridMultilevel"/>
    <w:tmpl w:val="722EA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8CF687F"/>
    <w:multiLevelType w:val="hybridMultilevel"/>
    <w:tmpl w:val="15DAABE6"/>
    <w:lvl w:ilvl="0" w:tplc="16B0C5B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4250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9EDD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861A5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A883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7633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4C65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FE81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282B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65543367">
    <w:abstractNumId w:val="5"/>
  </w:num>
  <w:num w:numId="2" w16cid:durableId="1795902384">
    <w:abstractNumId w:val="8"/>
  </w:num>
  <w:num w:numId="3" w16cid:durableId="1346050799">
    <w:abstractNumId w:val="3"/>
  </w:num>
  <w:num w:numId="4" w16cid:durableId="1820611477">
    <w:abstractNumId w:val="12"/>
  </w:num>
  <w:num w:numId="5" w16cid:durableId="2013680847">
    <w:abstractNumId w:val="10"/>
  </w:num>
  <w:num w:numId="6" w16cid:durableId="70197906">
    <w:abstractNumId w:val="21"/>
  </w:num>
  <w:num w:numId="7" w16cid:durableId="1678145366">
    <w:abstractNumId w:val="0"/>
  </w:num>
  <w:num w:numId="8" w16cid:durableId="709375813">
    <w:abstractNumId w:val="25"/>
  </w:num>
  <w:num w:numId="9" w16cid:durableId="1879859023">
    <w:abstractNumId w:val="7"/>
  </w:num>
  <w:num w:numId="10" w16cid:durableId="1237519905">
    <w:abstractNumId w:val="17"/>
  </w:num>
  <w:num w:numId="11" w16cid:durableId="739904013">
    <w:abstractNumId w:val="20"/>
  </w:num>
  <w:num w:numId="12" w16cid:durableId="423576102">
    <w:abstractNumId w:val="19"/>
  </w:num>
  <w:num w:numId="13" w16cid:durableId="2025550211">
    <w:abstractNumId w:val="23"/>
  </w:num>
  <w:num w:numId="14" w16cid:durableId="251085176">
    <w:abstractNumId w:val="13"/>
  </w:num>
  <w:num w:numId="15" w16cid:durableId="1544293739">
    <w:abstractNumId w:val="18"/>
  </w:num>
  <w:num w:numId="16" w16cid:durableId="383601447">
    <w:abstractNumId w:val="22"/>
  </w:num>
  <w:num w:numId="17" w16cid:durableId="1989741995">
    <w:abstractNumId w:val="4"/>
  </w:num>
  <w:num w:numId="18" w16cid:durableId="1404910705">
    <w:abstractNumId w:val="2"/>
  </w:num>
  <w:num w:numId="19" w16cid:durableId="1616402647">
    <w:abstractNumId w:val="15"/>
  </w:num>
  <w:num w:numId="20" w16cid:durableId="414515544">
    <w:abstractNumId w:val="9"/>
  </w:num>
  <w:num w:numId="21" w16cid:durableId="1038705474">
    <w:abstractNumId w:val="6"/>
  </w:num>
  <w:num w:numId="22" w16cid:durableId="801272516">
    <w:abstractNumId w:val="24"/>
  </w:num>
  <w:num w:numId="23" w16cid:durableId="1802534411">
    <w:abstractNumId w:val="1"/>
  </w:num>
  <w:num w:numId="24" w16cid:durableId="2062053504">
    <w:abstractNumId w:val="11"/>
  </w:num>
  <w:num w:numId="25" w16cid:durableId="1415325363">
    <w:abstractNumId w:val="14"/>
  </w:num>
  <w:num w:numId="26" w16cid:durableId="17686909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A8"/>
    <w:rsid w:val="000120AC"/>
    <w:rsid w:val="000131BC"/>
    <w:rsid w:val="001679C4"/>
    <w:rsid w:val="002C0D17"/>
    <w:rsid w:val="00511B26"/>
    <w:rsid w:val="006842CF"/>
    <w:rsid w:val="006C7F93"/>
    <w:rsid w:val="0070751C"/>
    <w:rsid w:val="008520EE"/>
    <w:rsid w:val="008A2E1C"/>
    <w:rsid w:val="00980861"/>
    <w:rsid w:val="00983C19"/>
    <w:rsid w:val="009D7C8E"/>
    <w:rsid w:val="00A54675"/>
    <w:rsid w:val="00A76200"/>
    <w:rsid w:val="00AA7AE6"/>
    <w:rsid w:val="00AF0676"/>
    <w:rsid w:val="00B07CA1"/>
    <w:rsid w:val="00B507D0"/>
    <w:rsid w:val="00B67A34"/>
    <w:rsid w:val="00B817DF"/>
    <w:rsid w:val="00C317F1"/>
    <w:rsid w:val="00C613BC"/>
    <w:rsid w:val="00CC44D0"/>
    <w:rsid w:val="00E14EFF"/>
    <w:rsid w:val="00E420A8"/>
    <w:rsid w:val="00E94025"/>
    <w:rsid w:val="00EF6CF4"/>
    <w:rsid w:val="00F85C9E"/>
    <w:rsid w:val="00FA565E"/>
    <w:rsid w:val="00FC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1110"/>
  <w15:docId w15:val="{34664898-C2C4-4FA5-8547-5B4508F7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50" w:lineRule="auto"/>
      <w:ind w:left="10" w:hanging="10"/>
      <w:outlineLvl w:val="0"/>
    </w:pPr>
    <w:rPr>
      <w:rFonts w:ascii="Arial" w:eastAsia="Arial" w:hAnsi="Arial" w:cs="Arial"/>
      <w:b/>
      <w:color w:val="000000"/>
      <w:sz w:val="20"/>
      <w:u w:val="single" w:color="000000"/>
    </w:rPr>
  </w:style>
  <w:style w:type="paragraph" w:styleId="Heading2">
    <w:name w:val="heading 2"/>
    <w:next w:val="Normal"/>
    <w:link w:val="Heading2Char"/>
    <w:uiPriority w:val="9"/>
    <w:unhideWhenUsed/>
    <w:qFormat/>
    <w:pPr>
      <w:keepNext/>
      <w:keepLines/>
      <w:spacing w:after="0" w:line="259" w:lineRule="auto"/>
      <w:ind w:left="30"/>
      <w:outlineLvl w:val="1"/>
    </w:pPr>
    <w:rPr>
      <w:rFonts w:ascii="Calibri" w:eastAsia="Calibri" w:hAnsi="Calibri" w:cs="Calibri"/>
      <w:b/>
      <w:color w:val="FF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F0000"/>
      <w:sz w:val="16"/>
    </w:rPr>
  </w:style>
  <w:style w:type="character" w:customStyle="1" w:styleId="Heading1Char">
    <w:name w:val="Heading 1 Char"/>
    <w:link w:val="Heading1"/>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80861"/>
    <w:pPr>
      <w:ind w:left="720"/>
      <w:contextualSpacing/>
    </w:pPr>
  </w:style>
  <w:style w:type="character" w:styleId="Hyperlink">
    <w:name w:val="Hyperlink"/>
    <w:basedOn w:val="DefaultParagraphFont"/>
    <w:uiPriority w:val="99"/>
    <w:unhideWhenUsed/>
    <w:rsid w:val="00B67A34"/>
    <w:rPr>
      <w:color w:val="467886" w:themeColor="hyperlink"/>
      <w:u w:val="single"/>
    </w:rPr>
  </w:style>
  <w:style w:type="character" w:styleId="UnresolvedMention">
    <w:name w:val="Unresolved Mention"/>
    <w:basedOn w:val="DefaultParagraphFont"/>
    <w:uiPriority w:val="99"/>
    <w:semiHidden/>
    <w:unhideWhenUsed/>
    <w:rsid w:val="00B67A34"/>
    <w:rPr>
      <w:color w:val="605E5C"/>
      <w:shd w:val="clear" w:color="auto" w:fill="E1DFDD"/>
    </w:rPr>
  </w:style>
  <w:style w:type="paragraph" w:customStyle="1" w:styleId="paragraph">
    <w:name w:val="paragraph"/>
    <w:basedOn w:val="Normal"/>
    <w:rsid w:val="00C613BC"/>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customStyle="1" w:styleId="eop">
    <w:name w:val="eop"/>
    <w:basedOn w:val="DefaultParagraphFont"/>
    <w:rsid w:val="00C6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ps365.sharepoint.com/:f:/r/sites/HQExternalCustomerIntegration/Shared%20Documents/Amazon%20Route%20Books?csf=1&amp;web=1&amp;e=FOT1bx&amp;xsdata=MDV8MDJ8bWljaGVsZS5tLmN1cnJ5QHVzcHMuZ292fGEwZTQ3NzY0MmMzMjRlY2M1ZDIwMDhkZTQ0OGZjZjQ0fGY5YWE1Nzg4ZWIzMzRhNDk4YWQwNzYxMDE5MTBjYWMzfDB8MHw2MzkwMjM1ODE2Mjc1MDYxMDV8VW5rbm93bnxUV0ZwYkdac2IzZDhleUpGYlhCMGVVMWhjR2tpT25SeWRXVXNJbFlpT2lJd0xqQXVNREF3TUNJc0lsQWlPaUpYYVc0ek1pSXNJa0ZPSWpvaVRXRnBiQ0lzSWxkVUlqb3lmUT09fDB8fHw%3d&amp;sdata=OTZWWW5XUTVoQU5MSVBjaFRyMk1lTmhNMStnb1F5YTBWWnRmNmlaU1Jqdz0%3d" TargetMode="External"/><Relationship Id="rId13" Type="http://schemas.openxmlformats.org/officeDocument/2006/relationships/hyperlink" Target="https://blue.usps.gov/nationalpreparedness/respond.htm" TargetMode="External"/><Relationship Id="rId18" Type="http://schemas.openxmlformats.org/officeDocument/2006/relationships/hyperlink" Target="https://tickets.mtsc.usps.gov/"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hyperlink" Target="https://gcc02.safelinks.protection.outlook.com/?url=https%3A%2F%2Fusps365.sharepoint.com%2Fsites%2FHQExternalCustomerIntegration&amp;data=05%7C01%7CChandria.Z.Perry%40usps.gov%7Ccd630ccd7a934d2d7e4908da876c3ccc%7Cf9aa5788eb334a498ad076101910cac3%7C0%7C0%7C637971196183262241%7CUnknown%7CTWFpbGZsb3d8eyJWIjoiMC4wLjAwMDAiLCJQIjoiV2luMzIiLCJBTiI6Ik1haWwiLCJXVCI6Mn0%3D%7C3000%7C%7C%7C&amp;sdata=%2B%2FsIvFqIxXDVoNMg5yOMHULx%2F7uCZVSzL%2Fr5XHxZUOo%3D&amp;reserved=0" TargetMode="External"/><Relationship Id="rId12" Type="http://schemas.openxmlformats.org/officeDocument/2006/relationships/hyperlink" Target="https://mtscprod.service-now.com/mtsc_sp?id=mtsc_kb_article&amp;sys_id=4e73dc83db81778070f1f9531f96197a" TargetMode="External"/><Relationship Id="rId17" Type="http://schemas.openxmlformats.org/officeDocument/2006/relationships/hyperlink" Target="https://tickets.mtsc.usps.gov/"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blue.usps.gov/nationalpreparedness/respond.htm"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tscprod.service-now.com/mtsc_sp?id=mtsc_kb_article&amp;sys_id=4e73dc83db81778070f1f9531f96197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lue.usps.gov/nationalpreparedness/respond.htm"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s://gcc02.safelinks.protection.outlook.com/?url=https%3A%2F%2Fhqcsopps.usps.gov%2Fcertification%2Fgeneric%2Frespond%2Fselect-office-private.cfm%3FCERTIFICATION%3D81&amp;data=05%7C02%7CAaron.J.Schulz%40usps.gov%7Cddab6df1b8514f934e0308dd8d69689d%7Cf9aa5788eb334a498ad076101910cac3%7C0%7C0%7C638822207525836914%7CUnknown%7CTWFpbGZsb3d8eyJFbXB0eU1hcGkiOnRydWUsIlYiOiIwLjAuMDAwMCIsIlAiOiJXaW4zMiIsIkFOIjoiTWFpbCIsIldUIjoyfQ%3D%3D%7C0%7C%7C%7C&amp;sdata=ELsgvsyr5Hng1d3D%2FBFHvBy8gAEUMnlS7W3aoRhReBk%3D&amp;reserved=0"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app.powerbigov.us/groups/me/apps/ca61a2e5-5b09-4b6a-b86a-295b52cdd6d1/reports/715ce91c-0bf0-4dc9-af70-0d3c2ce4e5e8/ReportSection?ctid=f9aa5788-eb33-4a49-8ad0-76101910cac3" TargetMode="External"/><Relationship Id="rId14" Type="http://schemas.openxmlformats.org/officeDocument/2006/relationships/hyperlink" Target="https://blue.usps.gov/nationalpreparedness/respond.htm" TargetMode="Externa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Template>
  <TotalTime>19</TotalTime>
  <Pages>11</Pages>
  <Words>3716</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Tina - Washington, DC</dc:creator>
  <cp:keywords/>
  <cp:lastModifiedBy>Phan, Tina - Washington, DC</cp:lastModifiedBy>
  <cp:revision>5</cp:revision>
  <dcterms:created xsi:type="dcterms:W3CDTF">2026-01-06T14:18:00Z</dcterms:created>
  <dcterms:modified xsi:type="dcterms:W3CDTF">2026-01-06T17:10:00Z</dcterms:modified>
</cp:coreProperties>
</file>